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70" w:rsidRDefault="005A1A3A" w:rsidP="00DB3158">
      <w:pPr>
        <w:jc w:val="center"/>
        <w:rPr>
          <w:rFonts w:ascii="方正小标宋简体" w:eastAsia="方正小标宋简体" w:hAnsi="仿宋" w:hint="eastAsia"/>
          <w:sz w:val="36"/>
          <w:szCs w:val="32"/>
        </w:rPr>
      </w:pPr>
      <w:r w:rsidRPr="00DB3158">
        <w:rPr>
          <w:rFonts w:ascii="方正小标宋简体" w:eastAsia="方正小标宋简体" w:hAnsi="仿宋" w:hint="eastAsia"/>
          <w:sz w:val="36"/>
          <w:szCs w:val="32"/>
        </w:rPr>
        <w:t>预申报单填写注意事项</w:t>
      </w:r>
    </w:p>
    <w:p w:rsidR="00DB3158" w:rsidRPr="00DB3158" w:rsidRDefault="00DB3158" w:rsidP="00DB3158">
      <w:pPr>
        <w:jc w:val="center"/>
        <w:rPr>
          <w:rFonts w:ascii="方正小标宋简体" w:eastAsia="方正小标宋简体" w:hAnsi="仿宋" w:hint="eastAsia"/>
          <w:sz w:val="36"/>
          <w:szCs w:val="32"/>
        </w:rPr>
      </w:pPr>
    </w:p>
    <w:p w:rsidR="005A1A3A" w:rsidRPr="00DB3158" w:rsidRDefault="005A1A3A">
      <w:pPr>
        <w:rPr>
          <w:rFonts w:ascii="方正仿宋简体" w:eastAsia="方正仿宋简体" w:hAnsi="仿宋" w:hint="eastAsia"/>
          <w:sz w:val="32"/>
          <w:szCs w:val="32"/>
        </w:rPr>
      </w:pPr>
      <w:r w:rsidRPr="00DB3158">
        <w:rPr>
          <w:rFonts w:ascii="方正仿宋简体" w:eastAsia="方正仿宋简体" w:hAnsi="仿宋" w:hint="eastAsia"/>
          <w:sz w:val="32"/>
          <w:szCs w:val="32"/>
        </w:rPr>
        <w:t xml:space="preserve">1. </w:t>
      </w:r>
      <w:r w:rsidR="00E34E63" w:rsidRPr="00DB3158">
        <w:rPr>
          <w:rFonts w:ascii="方正仿宋简体" w:eastAsia="方正仿宋简体" w:hAnsi="仿宋" w:hint="eastAsia"/>
          <w:sz w:val="32"/>
          <w:szCs w:val="32"/>
        </w:rPr>
        <w:t>须</w:t>
      </w:r>
      <w:r w:rsidRPr="00DB3158">
        <w:rPr>
          <w:rFonts w:ascii="方正仿宋简体" w:eastAsia="方正仿宋简体" w:hAnsi="仿宋" w:hint="eastAsia"/>
          <w:sz w:val="32"/>
          <w:szCs w:val="32"/>
        </w:rPr>
        <w:t>使用英文填写</w:t>
      </w:r>
      <w:r w:rsidR="00E34E63" w:rsidRPr="00DB3158">
        <w:rPr>
          <w:rFonts w:ascii="方正仿宋简体" w:eastAsia="方正仿宋简体" w:hAnsi="仿宋" w:hint="eastAsia"/>
          <w:sz w:val="32"/>
          <w:szCs w:val="32"/>
        </w:rPr>
        <w:t>。</w:t>
      </w:r>
    </w:p>
    <w:p w:rsidR="005A1A3A" w:rsidRPr="00DB3158" w:rsidRDefault="005A1A3A">
      <w:pPr>
        <w:rPr>
          <w:rFonts w:ascii="方正仿宋简体" w:eastAsia="方正仿宋简体" w:hAnsi="仿宋" w:hint="eastAsia"/>
          <w:sz w:val="32"/>
          <w:szCs w:val="32"/>
        </w:rPr>
      </w:pPr>
      <w:r w:rsidRPr="00DB3158">
        <w:rPr>
          <w:rFonts w:ascii="方正仿宋简体" w:eastAsia="方正仿宋简体" w:hAnsi="仿宋" w:hint="eastAsia"/>
          <w:sz w:val="32"/>
          <w:szCs w:val="32"/>
        </w:rPr>
        <w:t>2. 准确填写货物名称。如一批货物包含不同</w:t>
      </w:r>
      <w:r w:rsidR="00E34E63" w:rsidRPr="00DB3158">
        <w:rPr>
          <w:rFonts w:ascii="方正仿宋简体" w:eastAsia="方正仿宋简体" w:hAnsi="仿宋" w:hint="eastAsia"/>
          <w:sz w:val="32"/>
          <w:szCs w:val="32"/>
        </w:rPr>
        <w:t>类别</w:t>
      </w:r>
      <w:r w:rsidRPr="00DB3158">
        <w:rPr>
          <w:rFonts w:ascii="方正仿宋简体" w:eastAsia="方正仿宋简体" w:hAnsi="仿宋" w:hint="eastAsia"/>
          <w:sz w:val="32"/>
          <w:szCs w:val="32"/>
        </w:rPr>
        <w:t>产品，须注明每一类别产品名称及数重量</w:t>
      </w:r>
      <w:r w:rsidR="00E34E63" w:rsidRPr="00DB3158">
        <w:rPr>
          <w:rFonts w:ascii="方正仿宋简体" w:eastAsia="方正仿宋简体" w:hAnsi="仿宋" w:hint="eastAsia"/>
          <w:sz w:val="32"/>
          <w:szCs w:val="32"/>
        </w:rPr>
        <w:t>。</w:t>
      </w:r>
    </w:p>
    <w:p w:rsidR="00E34E63" w:rsidRPr="00DB3158" w:rsidRDefault="00E34E63">
      <w:pPr>
        <w:rPr>
          <w:rFonts w:ascii="方正仿宋简体" w:eastAsia="方正仿宋简体" w:hAnsi="仿宋" w:hint="eastAsia"/>
          <w:sz w:val="32"/>
          <w:szCs w:val="32"/>
        </w:rPr>
      </w:pPr>
      <w:r w:rsidRPr="00DB3158">
        <w:rPr>
          <w:rFonts w:ascii="方正仿宋简体" w:eastAsia="方正仿宋简体" w:hAnsi="仿宋" w:hint="eastAsia"/>
          <w:sz w:val="32"/>
          <w:szCs w:val="32"/>
        </w:rPr>
        <w:t>3. 如使用集装箱装运货物，应在相应栏目准确填写集装箱号码。</w:t>
      </w:r>
    </w:p>
    <w:p w:rsidR="00E34E63" w:rsidRPr="00DB3158" w:rsidRDefault="00E34E63">
      <w:pPr>
        <w:rPr>
          <w:rFonts w:ascii="方正仿宋简体" w:eastAsia="方正仿宋简体" w:hAnsi="仿宋" w:hint="eastAsia"/>
          <w:sz w:val="32"/>
          <w:szCs w:val="32"/>
        </w:rPr>
      </w:pPr>
      <w:r w:rsidRPr="00DB3158">
        <w:rPr>
          <w:rFonts w:ascii="方正仿宋简体" w:eastAsia="方正仿宋简体" w:hAnsi="仿宋" w:hint="eastAsia"/>
          <w:sz w:val="32"/>
          <w:szCs w:val="32"/>
        </w:rPr>
        <w:t>4.</w:t>
      </w:r>
      <w:r w:rsidR="00DB3158">
        <w:rPr>
          <w:rFonts w:ascii="方正仿宋简体" w:eastAsia="方正仿宋简体" w:hAnsi="仿宋" w:hint="eastAsia"/>
          <w:sz w:val="32"/>
          <w:szCs w:val="32"/>
        </w:rPr>
        <w:t xml:space="preserve"> </w:t>
      </w:r>
      <w:r w:rsidRPr="00DB3158">
        <w:rPr>
          <w:rFonts w:ascii="方正仿宋简体" w:eastAsia="方正仿宋简体" w:hAnsi="仿宋" w:hint="eastAsia"/>
          <w:sz w:val="32"/>
          <w:szCs w:val="32"/>
        </w:rPr>
        <w:t>在“其他信息”栏目填写：集装箱封标号、实验室检测报告编号及报告的签发时间。</w:t>
      </w:r>
    </w:p>
    <w:p w:rsidR="00E34E63" w:rsidRPr="00DB3158" w:rsidRDefault="00E34E63">
      <w:pPr>
        <w:rPr>
          <w:rFonts w:ascii="方正仿宋简体" w:eastAsia="方正仿宋简体" w:hAnsi="仿宋" w:hint="eastAsia"/>
          <w:sz w:val="32"/>
          <w:szCs w:val="32"/>
        </w:rPr>
      </w:pPr>
      <w:r w:rsidRPr="00DB3158">
        <w:rPr>
          <w:rFonts w:ascii="方正仿宋简体" w:eastAsia="方正仿宋简体" w:hAnsi="仿宋" w:hint="eastAsia"/>
          <w:sz w:val="32"/>
          <w:szCs w:val="32"/>
        </w:rPr>
        <w:t>5. “产地”信息、“认证（监管）机构”名称与出具检测报告的实验室名称保持一致。</w:t>
      </w:r>
    </w:p>
    <w:sectPr w:rsidR="00E34E63" w:rsidRPr="00DB3158" w:rsidSect="00304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2A" w:rsidRDefault="007A632A" w:rsidP="008D540B">
      <w:r>
        <w:separator/>
      </w:r>
    </w:p>
  </w:endnote>
  <w:endnote w:type="continuationSeparator" w:id="1">
    <w:p w:rsidR="007A632A" w:rsidRDefault="007A632A" w:rsidP="008D5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2A" w:rsidRDefault="007A632A" w:rsidP="008D540B">
      <w:r>
        <w:separator/>
      </w:r>
    </w:p>
  </w:footnote>
  <w:footnote w:type="continuationSeparator" w:id="1">
    <w:p w:rsidR="007A632A" w:rsidRDefault="007A632A" w:rsidP="008D5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5FE"/>
    <w:rsid w:val="001B65FE"/>
    <w:rsid w:val="00304570"/>
    <w:rsid w:val="005A1A3A"/>
    <w:rsid w:val="007A632A"/>
    <w:rsid w:val="008D540B"/>
    <w:rsid w:val="00A76699"/>
    <w:rsid w:val="00DB3158"/>
    <w:rsid w:val="00E3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冯春光</dc:creator>
  <cp:lastModifiedBy>骆军</cp:lastModifiedBy>
  <cp:revision>3</cp:revision>
  <dcterms:created xsi:type="dcterms:W3CDTF">2016-02-14T23:46:00Z</dcterms:created>
  <dcterms:modified xsi:type="dcterms:W3CDTF">2016-02-16T07:14:00Z</dcterms:modified>
</cp:coreProperties>
</file>