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89" w:rsidRPr="00240589" w:rsidRDefault="00240589" w:rsidP="00240589">
      <w:pPr>
        <w:widowControl/>
        <w:shd w:val="clear" w:color="auto" w:fill="FFFFFF"/>
        <w:wordWrap w:val="0"/>
        <w:spacing w:before="100" w:beforeAutospacing="1" w:after="100" w:afterAutospacing="1"/>
        <w:jc w:val="center"/>
        <w:outlineLvl w:val="0"/>
        <w:rPr>
          <w:rFonts w:ascii="黑体" w:eastAsia="黑体" w:hAnsi="黑体" w:cs="宋体"/>
          <w:color w:val="333333"/>
          <w:kern w:val="36"/>
          <w:sz w:val="30"/>
          <w:szCs w:val="30"/>
        </w:rPr>
      </w:pPr>
      <w:r w:rsidRPr="00240589">
        <w:rPr>
          <w:rFonts w:ascii="黑体" w:eastAsia="黑体" w:hAnsi="黑体" w:cs="宋体" w:hint="eastAsia"/>
          <w:color w:val="333333"/>
          <w:kern w:val="36"/>
          <w:sz w:val="30"/>
          <w:szCs w:val="30"/>
        </w:rPr>
        <w:t>中华人民共和国种子法(中华人民共和国主席令第三十五号)【2016-01-01实施】</w:t>
      </w:r>
    </w:p>
    <w:p w:rsidR="00240589" w:rsidRPr="00240589" w:rsidRDefault="00240589" w:rsidP="00C53416">
      <w:pPr>
        <w:rPr>
          <w:rFonts w:asciiTheme="minorEastAsia" w:hAnsiTheme="minorEastAsia" w:hint="eastAsia"/>
          <w:sz w:val="24"/>
          <w:szCs w:val="24"/>
        </w:rPr>
      </w:pPr>
      <w:bookmarkStart w:id="0" w:name="_GoBack"/>
      <w:bookmarkEnd w:id="0"/>
    </w:p>
    <w:p w:rsidR="00240589" w:rsidRDefault="00240589" w:rsidP="00C53416">
      <w:pPr>
        <w:rPr>
          <w:rFonts w:asciiTheme="minorEastAsia" w:hAnsiTheme="minorEastAsia" w:hint="eastAsia"/>
          <w:sz w:val="24"/>
          <w:szCs w:val="24"/>
        </w:rPr>
      </w:pP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《中华人民共和国种子法》已由中华人民共和国第十二届全国人民代表大会常务委员会第十七次会议于2015年11月4日修订通过，现将修订后的《中华人民共和国种子法》公布，自2016年1月1日起施行。</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中华人民共和国主席　习近平</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2015年11月4日</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　2015年11月4日第十二届全国人民代表大会常务委员会第十七次会议修订）目 录</w:t>
      </w:r>
    </w:p>
    <w:p w:rsidR="00C53416" w:rsidRPr="002B0B04" w:rsidRDefault="00C53416" w:rsidP="00C53416">
      <w:pPr>
        <w:rPr>
          <w:rFonts w:asciiTheme="minorEastAsia" w:hAnsiTheme="minorEastAsia"/>
          <w:sz w:val="24"/>
          <w:szCs w:val="24"/>
        </w:rPr>
      </w:pPr>
      <w:r w:rsidRPr="002B0B04">
        <w:rPr>
          <w:rFonts w:asciiTheme="minorEastAsia" w:hAnsiTheme="minorEastAsia"/>
          <w:sz w:val="24"/>
          <w:szCs w:val="24"/>
        </w:rPr>
        <w:t xml:space="preserve"> </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第一章　总则</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第二章　种质资源保护</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第三章　品种选育、审定与登记</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第四章　新品种保护</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第五章　种子生产经营</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第六章　种子监督管理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第七章　种子进出口和对外合作</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第八章　扶持措施</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第九章　法律责任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第十章　附 则</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第一章　总 则</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第一条 为了保护和合理利用种质资源，规范品种选育、种子生产经营和管理行为，保护植物新品种权，维护种子生产经营者、使用者的合法权益，提高种子质量，推动种子产业化，发展现代种业，保障国家粮食安全，促进农业和林业的发展，制定本法。</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第二条 在中华人民共和国境内从事品种选育、种子生产经营和管理等活动，适用本法。</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本法所称种子，是指农作物和林木的种植材料或者繁殖材料，包括籽粒、果实、根、茎、苗、芽、叶、花等。</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第三条 国务院农业、林业主管部门分别主管全国农作物种子和林木种子工作；县级以上地方人民政府农业、林业主管部门分别主管本行政区域内农作物种子和林木种子工作。</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各级人民政府及其有关部门应当采取措施，加强种子执法和监督，依法惩处侵害农民权益的种子违法行为。</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第四条 国家扶持种质资源保护工作和选育、生产、更新、推广使用良种，</w:t>
      </w:r>
      <w:r w:rsidRPr="002B0B04">
        <w:rPr>
          <w:rFonts w:asciiTheme="minorEastAsia" w:hAnsiTheme="minorEastAsia" w:hint="eastAsia"/>
          <w:sz w:val="24"/>
          <w:szCs w:val="24"/>
        </w:rPr>
        <w:lastRenderedPageBreak/>
        <w:t>鼓励品种选育和种子生产经营相结合，奖励在种质资源保护工作和良种选育、推广等工作中成绩显著的单位和个人。</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第五条 省级以上人民政府应当根据科教兴农方针和农业、林业发展的需要制定种业发展规划并组织实施。</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第六条 省级以上人民政府建立种子储备制度，主要用于发生灾害时的生产需要及余缺调剂，保障农业和林业生产安全。对储备的种子应当定期检验和更新。种子储备的具体办法由国务院规定。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第七条 转基因植物品种的选育、试验、审定和推广应当进行安全性评价，并采取严格的安全控制措施。国务院农业、林业主管部门应当加强跟踪监管并及时公告有关转基因植物品种审定和推广的信息。具体办法由国务院规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第二章　种质资源保护</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第八条 国家依法保护种质资源，任何单位和个人不得侵占和破坏种质资源。</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禁止采集或者采伐国家重点保护的天然种质资源。因科研等特殊情况需要采集或者采伐的，应当经国务院或者省、自治区、直辖市人民政府的农业、林业主管部门批准。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第九条 国家有计划地普查、收集、整理、鉴定、登记、保存、交流和利用种质资源，定期公布可供利用的种质资源目录。具体办法由国务院农业、林业主管部门规定。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第十条 国务院农业、林业主管部门应当建立种质资源库、种质资源保护区或者种质资源保护地。省、自治区、直辖市人民政府农业、林业主管部门可以根据需要建立种质资源库、种质资源保护区、种质资源保护地。种质资源库、种质资源保护区、种质资源保护地的种质资源属公共资源，依法开放利用。</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占用种质资源库、种质资源保护区或者种质资源保护地的，需经原设立机关同意。</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第十一条 国家对种质资源享有主权，任何单位和个人向境外提供种质资源，或者与境外机构、个人开展合作研究利用种质资源的，应当向省、自治区、直辖市人民政府农业、林业主管部门提出申请，并提交国家共享惠益的方案；受理申请的农业、林业主管部门经审核，报国务院农业、林业主管部门批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从境外引进种质资源的，依照国务院农业、林业主管部门的有关规定办理。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第三章　品种选育、审定与登记</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第十二条 国家支持科研院所及高等院校重点开展育种的基础性、前沿性和应用技术研究，以及常规作物、主要造林树种育种和无性繁殖材料选育等公益性研究。</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国家鼓励种子企业充分利用公益性研究成果，培育具有自主知识产权的优良品种；鼓励种子企业与科研院所及高等院校构建技术研发平台，建立以市场为导向、资本为纽带、利益共享、风险共担的产学研相结合的种业技术创新体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国家加强种业科技创新能力建设，促进种业科技成果转化，维护种业科技人员的合法权益。</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第十三条 由财政资金支持形成的育种发明专利权和植物新品种权，除涉及国家安全、国家利益和重大社会公共利益的外，授权项目承担者依法取得。</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由财政资金支持为主形成的育种成果的转让、许可等应当依法公开进行，禁止私自交易。</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第十四条 单位和个人因林业主管部门为选育林木良种建立测定林、试验林、优树收集区、基因库等而减少经济收入的，批准建立的林业主管部门应当按照国</w:t>
      </w:r>
      <w:r w:rsidRPr="002B0B04">
        <w:rPr>
          <w:rFonts w:asciiTheme="minorEastAsia" w:hAnsiTheme="minorEastAsia" w:hint="eastAsia"/>
          <w:sz w:val="24"/>
          <w:szCs w:val="24"/>
        </w:rPr>
        <w:lastRenderedPageBreak/>
        <w:t>家有关规定给予经济补偿。</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第十五条 国家对主要农作物和主要林木实行品种审定制度。主要农作物品种和主要林木品种在推广前应当通过国家级或者省级审定。由省、自治区、直辖市人民政府林业主管部门确定的主要林木品种实行省级审定。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申请审定的品种应当符合特异性、一致性、稳定性要求。</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主要农作物品种和主要林木品种的审定办法由国务院农业、林业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第十六条 国务院和省、自治区、直辖市人民政府的农业、林业主管部门分别设立由专业人员组成的农作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rsidR="00C53416" w:rsidRPr="002B0B04" w:rsidRDefault="00C53416" w:rsidP="00C53416">
      <w:pPr>
        <w:rPr>
          <w:rFonts w:asciiTheme="minorEastAsia" w:hAnsiTheme="minorEastAsia"/>
          <w:sz w:val="24"/>
          <w:szCs w:val="24"/>
        </w:rPr>
      </w:pPr>
      <w:r w:rsidRPr="002B0B04">
        <w:rPr>
          <w:rFonts w:asciiTheme="minorEastAsia" w:hAnsiTheme="minorEastAsia"/>
          <w:sz w:val="24"/>
          <w:szCs w:val="24"/>
        </w:rPr>
        <w:t xml:space="preserve"> </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品种审定实行回避制度。品种审定委员会委员、工作人员及相关测试、试验人员应当忠于职守，公正廉洁。对单位和个人举报或者监督检查发现的上述人员的违法行为，省级以上人民政府农业、林业主管部门和有关机关应当及时依法处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第十七条 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第十八条 审定未通过的农作物品种和林木品种，申请人有异议的，可以向原审定委员会或者国家级审定委员会申请复审。</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第十九条 通过国家级审定的农作物品种和林木良种由国务院农业、林业主管部门公告，可以在全国适宜的生态区域推广。通过省级审定的农作物品种和林木良种由省、自治区、直辖市人民政府农业、林业主管部门公告，可以在本行政区域内适宜的生态区域推广；其他省、自治区、直辖市属于同一适宜生态区的地域引种农作物品种、林木良种的，引种者应当将引种的品种和区域报所在省、自治区、直辖市人民政府农业、林业主管部门备案。</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引种本地区没有自然分布的林木品种，应当按照国家引种标准通过试验。</w:t>
      </w:r>
    </w:p>
    <w:p w:rsidR="00C53416" w:rsidRPr="002B0B04" w:rsidRDefault="00C53416" w:rsidP="00C53416">
      <w:pPr>
        <w:rPr>
          <w:rFonts w:asciiTheme="minorEastAsia" w:hAnsiTheme="minorEastAsia"/>
          <w:sz w:val="24"/>
          <w:szCs w:val="24"/>
        </w:rPr>
      </w:pPr>
      <w:r w:rsidRPr="002B0B04">
        <w:rPr>
          <w:rFonts w:asciiTheme="minorEastAsia" w:hAnsiTheme="minorEastAsia"/>
          <w:sz w:val="24"/>
          <w:szCs w:val="24"/>
        </w:rPr>
        <w:t xml:space="preserve"> </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第二十条 省、自治区、直辖市人民政府农业、林业主管部门应当完善品种选育、审定工作的区域协作机制，促进优良品种的选育和推广。</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第二十一条 审定通过的农作物品种和林木良种出现不可克服的严重缺陷等情形不宜继续推广、销售的，经原审定委员会审核确认后，撤销审定，由原公告部门发布公告，停止推广、销售。</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第二十二条 国家对部分非主要农作物实行品种登记制度。列入非主要农作物登记目录的品种在推广前应当登记。</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实行品种登记的农作物范围应当严格控制，并根据保护生物多样性、保证消费安全和用种安全的原则确定。登记目录由国务院农业主管部门制定和调整。</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lastRenderedPageBreak/>
        <w:t xml:space="preserve">　　申请者申请品种登记应当向省、自治区、直辖市人民政府农业主管部门提交申请文件和种子样品，并对其真实性负责，保证可追溯，接受监督检查。申请文件包括品种的种类、名称、来源、特性、育种过程以及特异性、一致性、稳定性测试报告等。</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省、自治区、直辖市人民政府农业主管部门自受理品种登记申请之日起二十个工作日内，对申请者提交的申请文件进行书面审查，符合要求的，报国务院农业主管部门予以登记公告。</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对已登记品种存在申请文件、种子样品不实的，由国务院农业主管部门撤销该品种登记，并将该申请者的违法信息记入社会诚信档案，向社会公布；给种子使用者和其他种子生产经营者造成损失的，依法承担赔偿责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对已登记品种出现不可克服的严重缺陷等情形的，由国务院农业主管部门撤销登记，并发布公告，停止推广。</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非主要农作物品种登记办法由国务院农业主管部门规定。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第二十三条 应当审定的农作物品种未经审定的，不得发布广告、推广、销售。</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应当审定的林木品种未经审定通过的，不得作为良种推广、销售，但生产确需使用的，应当经林木品种审定委员会认定。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应当登记的农作物品种未经登记的，不得发布广告、推广，不得以登记品种的名义销售。</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第二十四条 在中国境内没有经常居所或者营业场所的境外机构、个人在境内申请品种审定或者登记的，应当委托具有法人资格的境内种子企业代理。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第四章　新品种保护</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第二十五条 国家实行植物新品种保护制度。对国家植物品种保护名录内经过人工选育或者发现的野生植物加以改良，具备新颖性、特异性、一致性、稳定性和适当命名的植物品种，由国务院农业、林业主管部门授予植物新品种权，保护植物新品种权所有人的合法权益。植物新品种权的内容和归属、授予条件、申请和受理、审查与批准，以及期限、终止和无效等依照本法、有关法律和行政法规规定执行。</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国家鼓励和支持种业科技创新、植物新品种培育及成果转化。取得植物新品种权的品种得到推广应用的，育种者依法获得相应的经济利益。</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第二十六条 一个植物新品种只能授予一项植物新品种权。两个以上的申请人分别就同一个品种申请植物新品种权的，植物新品种权授予最先申请的人；同时申请的，植物新品种权授予最先完成该品种育种的人。</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对违反法律，危害社会公共利益、生态环境的植物新品种，不授予植物新品种权。</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第二十七条 授予植物新品种权的植物新品种名称，应当与相同或者相近的植物属或者种中已知品种的名称相区别。该名称经授权后即为该植物新品种的通用名称。</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下列名称不得用于授权品种的命名：</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（一）仅以数字表示的；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（二）违反社会公德的；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（三）对植物新品种的特征、特性或者育种者身份等容易引起误解的。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同一植物品种在申请新品种保护、品种审定、品种登记、推广、销售时只能使用同一个名称。生产推广、销售的种子应当与申请植物新品种保护、品种审定、</w:t>
      </w:r>
      <w:r w:rsidRPr="002B0B04">
        <w:rPr>
          <w:rFonts w:asciiTheme="minorEastAsia" w:hAnsiTheme="minorEastAsia" w:hint="eastAsia"/>
          <w:sz w:val="24"/>
          <w:szCs w:val="24"/>
        </w:rPr>
        <w:lastRenderedPageBreak/>
        <w:t>品种登记时提供的样品相符。</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第二十八条 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第二十九条 在下列情况下使用授权品种的，可以不经植物新品种权所有人许可，不向其支付使用费，但不得侵犯植物新品种权所有人依照本法、有关法律、行政法规享有的其他权利：</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（一）利用授权品种进行育种及其他科研活动；（二）农民自繁自用授权品种的繁殖材料。</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第三十条 为了国家利益或者社会公共利益，国务院农业、林业主管部门可以</w:t>
      </w:r>
      <w:proofErr w:type="gramStart"/>
      <w:r w:rsidRPr="002B0B04">
        <w:rPr>
          <w:rFonts w:asciiTheme="minorEastAsia" w:hAnsiTheme="minorEastAsia" w:hint="eastAsia"/>
          <w:sz w:val="24"/>
          <w:szCs w:val="24"/>
        </w:rPr>
        <w:t>作出</w:t>
      </w:r>
      <w:proofErr w:type="gramEnd"/>
      <w:r w:rsidRPr="002B0B04">
        <w:rPr>
          <w:rFonts w:asciiTheme="minorEastAsia" w:hAnsiTheme="minorEastAsia" w:hint="eastAsia"/>
          <w:sz w:val="24"/>
          <w:szCs w:val="24"/>
        </w:rPr>
        <w:t>实施植物新品种权强制许可的决定，并予以登记和公告。</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取得实施强制许可的单位或者个人不享有独占的实施权，并且无权允许他人实施。</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第五章　种子生产经营</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第三十一条 从事种子进出口业务的种子生产经营许可证，由省、自治区、直辖市人民政府农业、林业主管部门审核，国务院农业、林业主管部门核发。</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前两款规定以外的其他种子的生产经营许可证，由生产经营者所在地县级以上地方人民政府农业、林业主管部门核发。</w:t>
      </w:r>
    </w:p>
    <w:p w:rsidR="00C53416" w:rsidRPr="002B0B04" w:rsidRDefault="00C53416" w:rsidP="00C53416">
      <w:pPr>
        <w:rPr>
          <w:rFonts w:asciiTheme="minorEastAsia" w:hAnsiTheme="minorEastAsia"/>
          <w:sz w:val="24"/>
          <w:szCs w:val="24"/>
        </w:rPr>
      </w:pPr>
      <w:r w:rsidRPr="002B0B04">
        <w:rPr>
          <w:rFonts w:asciiTheme="minorEastAsia" w:hAnsiTheme="minorEastAsia"/>
          <w:sz w:val="24"/>
          <w:szCs w:val="24"/>
        </w:rPr>
        <w:t xml:space="preserve"> </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只从事非主要农作物种子和非主要林木种子生产的，不需要办理种子生产经营许可证。</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第三十二条 申请取得种子生产经营许可证的，应当具有与种子生产经营相适应的生产经营设施、设备及专业技术人员，以及法规和国务院农业、林业主管部门规定的其他条件。</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从事种子生产的，还应当同时具有繁殖种子的隔离和培育条件，具有无检疫性有害生物的种子生产地点或者县级以上人民政府林业主管部门确定的采种林。</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申请领取具有植物新品种权的种子生产经营许可证的，应当征得植物新品种权所有人的书面同意。</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第三十三条 种子生产经营许可证应当载明生产经营者名称、地址、法定代表人、生产种子的品种、地点和种子经营的范围、有效期限、有效区域等事项。</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前款事项发生变更的，应当自变更之日起三十日内，向原核发许可证机关申请变更登记。</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除本法另有规定外，禁止任何单位和个人无种子生产经营许可证或者违反种子生产经营许可证的规定生产、经营种子。禁止伪造、变造、买卖、租借种子生产经营许可证。</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第三十四条 种子生产应当执行种子生产技术规程和种子检验、检疫规程。</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第三十五条 在林木种子生产基地内采集种子的，由种子生产基地的经营者组织进行，采集种子应当按照国家有关标准进行。</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禁止抢采掠青、损坏母树，禁止在劣质林内、劣质母树上采集种子。</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lastRenderedPageBreak/>
        <w:t xml:space="preserve">　　第三十六条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第三十七条 农民个人自繁自用的常规种子有剩余的，可以在当地集贸市场上出售、串换，不需要办理种子生产经营许可证。</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第三十八条 种子生产经营许可证的有效区域由发证机关在其管辖范围内确定。种子生产经营者在种子生产经营许可证载明的有效区域设立分支机构的，专门经营不再分装的包装种子的，或者</w:t>
      </w:r>
      <w:proofErr w:type="gramStart"/>
      <w:r w:rsidRPr="002B0B04">
        <w:rPr>
          <w:rFonts w:asciiTheme="minorEastAsia" w:hAnsiTheme="minorEastAsia" w:hint="eastAsia"/>
          <w:sz w:val="24"/>
          <w:szCs w:val="24"/>
        </w:rPr>
        <w:t>受具有</w:t>
      </w:r>
      <w:proofErr w:type="gramEnd"/>
      <w:r w:rsidRPr="002B0B04">
        <w:rPr>
          <w:rFonts w:asciiTheme="minorEastAsia" w:hAnsiTheme="minorEastAsia" w:hint="eastAsia"/>
          <w:sz w:val="24"/>
          <w:szCs w:val="24"/>
        </w:rPr>
        <w:t>种子生产经营许可证的种子生产经营者以书面委托生产、代销其种子的，不需要办理种子生产经营许可证，但应当向当地农业、林业主管部门备案。</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实行选育生产经营相结合，符合国务院农业、林业主管部门规定条件的种子企业的生产经营许可证的有效区域为全国。</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第三十九条 未经省、自治区、直辖市人民政府林业主管部门批准，不得收购珍贵树木种子和本级人民政府规定限制收购的林木种子。</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第四十条 销售的种子应当加工、分级、包装。但是不能加工、包装的除外。</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大包装或者进口种子可以分装；实行分装的，应当标注分装单位，并对种子质量负责。</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第四十一条 销售的种子应当符合国家或者行业标准，附有标签和使用说明。标签和使用说明标注的内容应当与销售的种子相符。种子生产经营者对标注内容的真实性和种子质量负责。</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标签应当标注种子类别、品种名称、品种审定或者登记编号、品种适宜种植区域及季节、生产经营者及注册地、质量指标、检疫证明编号、种子生产经营许可证编号和信息代码，以及国务院农业、林业主管部门规定的其他事项。</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销售授权品种种子的，应当标注品种权号。</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销售进口种子的，应当附有进口审批文号和中文标签。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销售转基因植物品种种子的，必须用明显的文字标注，并应当提示使用时的安全控制措施。</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种子生产经营者应当遵守有关法律、法规的规定，诚实守信，向种子使用者提供种子生产者信息、种子的主要性状、主要栽培措施、适应性等使用条件的说明、风险提示与有关咨询服务，不得作虚假或者引人误解的宣传。</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任何单位和个人不得非法干预种子生产经营者的生产经营自主权。</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第四十二条 种子广告的内容应当符合本法和有关广告的法律、法规的规定，主要性状描述等应当与审定、登记公告一致。</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第四十三条 运输或者邮寄种子应当依照有关法律、行政法规的规定进行检疫。</w:t>
      </w:r>
    </w:p>
    <w:p w:rsidR="00C53416" w:rsidRPr="002B0B04" w:rsidRDefault="00C53416" w:rsidP="00C53416">
      <w:pPr>
        <w:rPr>
          <w:rFonts w:asciiTheme="minorEastAsia" w:hAnsiTheme="minorEastAsia"/>
          <w:sz w:val="24"/>
          <w:szCs w:val="24"/>
        </w:rPr>
      </w:pPr>
      <w:r w:rsidRPr="002B0B04">
        <w:rPr>
          <w:rFonts w:asciiTheme="minorEastAsia" w:hAnsiTheme="minorEastAsia"/>
          <w:sz w:val="24"/>
          <w:szCs w:val="24"/>
        </w:rPr>
        <w:t xml:space="preserve"> </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第四十四条 种子使用者有权按照自己的意愿购买种子，任何单位和个人不得非法干预。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第四十五条 国家对推广使用林木良种造林给予扶持。国家投资或者国家投资为主的造林项目和国有林业单位造林，应当根据林业主管部门制定的计划使用林木良种。</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第四十六条 种子使用者因种子质量问题或者因种子的标签和使用说明标注的内容不真实，遭受损失的，种子使用者可以向出售种子的经营者要求赔偿，也</w:t>
      </w:r>
      <w:r w:rsidRPr="002B0B04">
        <w:rPr>
          <w:rFonts w:asciiTheme="minorEastAsia" w:hAnsiTheme="minorEastAsia" w:hint="eastAsia"/>
          <w:sz w:val="24"/>
          <w:szCs w:val="24"/>
        </w:rPr>
        <w:lastRenderedPageBreak/>
        <w:t>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第六章　种子监督管理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第四十七条 农业、林业主管部门应当加强对种子质量的监督检查。种子质量管理办法、行业标准和检验方法，由国务院农业、林业主管部门制定。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第四十八条 农业、林业主管部门可以委托种子质量检验机构对种子质量进行检验。</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承担种子质量检验的机构应当具备相应的检测条件、能力，并经省级以上人民政府有关主管部门考核合格。</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种子质量检验机构应当配备种子检验员。种子检验员应当具有中专以上有关专业学历，具备相应的种子检验技术能力和水平。</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第四十九条 禁止生产经营假、劣种子。农业、林业主管部门和有关部门依法打击生产经营假、劣种子的违法行为，保护农民合法权益，维护公平竞争的市场秩序。</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下列种子为假种子：</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（一）以非种子冒充种子或者以此种品种种子冒充其他品种种子的；（二）种子种类、品种与标签标注的内容不符或者没有标签的。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下列种子为劣种子：</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（一）质量低于国家规定标准的；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（二）质量低于标签标注指标的；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（三）带有国家规定的检疫性有害生物的。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第五十条 农业、林业主管部门是种子行政执法机关。种子执法人员依法执行公务时应当出示行政执法证件。农业、林业主管部门依法履行种子监督检查职责时，有权采取下列措施：</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（一）进入生产经营场所进行现场检查；</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（二）对种子进行取样测试、试验或者检验；</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三）查阅、复制有关合同、票据、账簿、生产经营档案及其他有关资料；（四）查封、扣押有证据证明违法生产经营的种子，以及用于违法生产经营的工具、设备及运输工具等；（五）查封违法从事种子生产经营活动的场所。</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农业、林业主管部门依照本法规定行使职权，当事人应当协助、配合，不得拒绝、阻挠。</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农业、林业主管部门所属的综合执法机构或者受其委托的种子管理机构，可以开展种子执法相关工作。</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第五十一条 种子生产经营者依法自愿成立种子行业协会，加强行业自律管理，维护成员合法权益，为成员和行业发展提供信息交流、技术培训、信用建设、市场营销和咨询等服务。</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第五十二条 种子生产经营者可自愿向具有资质的认证机构申请种子质量认证。经认证合格的，可以在包装上使用认证标识。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lastRenderedPageBreak/>
        <w:t xml:space="preserve">　　第五十三条 由于不可抗力原因，为生产需要必须使用低于国家或者地方规定标准的农作物种子的，应当经用种地县级以上地方人民政府批准；林木种子应当经用种地省、自治区、直辖市人民政府批准。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第五十四条 从事品种选育和种子生产经营以及管理的单位和个人应当遵守有关植物检疫法律、行政法规的规定，防止植物危险性病、虫、杂草及其他有害生物的传播和蔓延。</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禁止任何单位和个人在种子生产基地从事检疫性有害生物接种试验。</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第五十五条 省级以上人民政府农业、林业主管部门应当在统一的政府信息发布平台上发布品种审定、品种登记、新品种保护、种子生产经营许可、监督管理等信息。</w:t>
      </w:r>
    </w:p>
    <w:p w:rsidR="00C53416" w:rsidRPr="002B0B04" w:rsidRDefault="00C53416" w:rsidP="00C53416">
      <w:pPr>
        <w:rPr>
          <w:rFonts w:asciiTheme="minorEastAsia" w:hAnsiTheme="minorEastAsia"/>
          <w:sz w:val="24"/>
          <w:szCs w:val="24"/>
        </w:rPr>
      </w:pPr>
      <w:r w:rsidRPr="002B0B04">
        <w:rPr>
          <w:rFonts w:asciiTheme="minorEastAsia" w:hAnsiTheme="minorEastAsia"/>
          <w:sz w:val="24"/>
          <w:szCs w:val="24"/>
        </w:rPr>
        <w:t xml:space="preserve"> </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国务院农业、林业主管部门建立植物品种标准样品库，为种子监督管理提供依据。</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第五十六条 农业、林业主管部门及其工作人员，不得参与和从事种子生产经营活动。</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第七章　种子进出口和对外合作</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第五十七条 进口种子和出口种子必须实施检疫，防止植物危险性病、虫、杂草及其他有害生物传入境内和传出境外，具体检疫工作按照有关植物进出境检疫法律、行政法规的规定执行。</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第五十八条 从事种子进出口业务的，除具备种子生产经营许可证外，还应当依照国家有关规定取得种子进出口许可。</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从境外引进农作物、林木种子的审定权限，农作物、林木种子的进口审批办法，引进转基因植物品种的管理办法，由国务院规定。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第五十九条 进口种子的质量，应当达到国家标准或者行业标准。没有国家标准或者行业标准的，可以按照合同约定的标准执行。</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第六十条 为境外制种进口种子的，可以不受本法第五十八条第一款的限制，但应当具有对外制种合同，进口的种子只能用于制种，其产品不得在境内销售。</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从境外引进农作物或者林木试验用种，应当隔离栽培，收获物也不得作为种子销售。</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第六十一条 禁止进出口假、劣种子以及属于国家规定不得进出口的种子。</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第六十二条 国家建立种业国家安全审查机制。境外机构、个人投资、并购境内种子企业，或者与境内科研院所、种子企业开展技术合作，从事品种研发、种子生产经营的审批管理依照有关法律、行政法规的规定执行。</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第八章　扶持措施</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第六十三条 国家加大对种业发展的支持。对品种选育、生产、示范推广、种质资源保护、种子储备以及制种大县给予扶持。</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国家鼓励推广使用高效、安全制种采种技术和先进适用的制种采种机械，将先进适用的制种采种机械纳入农机具购置补贴范围。</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国家积极引导社会资金投资种业。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第六十四条 国家加强种业公益性基础设施建设。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对优势种子繁育基地内的耕地，划入基本农田保护区，实行永久保护。优势种子繁育基地由国务院农业主管部门</w:t>
      </w:r>
      <w:proofErr w:type="gramStart"/>
      <w:r w:rsidRPr="002B0B04">
        <w:rPr>
          <w:rFonts w:asciiTheme="minorEastAsia" w:hAnsiTheme="minorEastAsia" w:hint="eastAsia"/>
          <w:sz w:val="24"/>
          <w:szCs w:val="24"/>
        </w:rPr>
        <w:t>商所在</w:t>
      </w:r>
      <w:proofErr w:type="gramEnd"/>
      <w:r w:rsidRPr="002B0B04">
        <w:rPr>
          <w:rFonts w:asciiTheme="minorEastAsia" w:hAnsiTheme="minorEastAsia" w:hint="eastAsia"/>
          <w:sz w:val="24"/>
          <w:szCs w:val="24"/>
        </w:rPr>
        <w:t>省、自治区、直辖市人民政府确定。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第六十五条 对从事农作物和林木品种选育、生产的种子企业，按照国家有关规定给予扶持。</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lastRenderedPageBreak/>
        <w:t xml:space="preserve">　　第六十六条 国家鼓励和引导金融机构为种子生产经营和收储提供信贷支持。</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第六十七条 国家支持保险机构开展种子生产保险。省级以上人民政府可以采取保险费补贴等措施，支持发展种业生产保险。</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第六十八条 国家鼓励科研院所及高等院校与种子企业开展育种科技人员交流，支持本单位的科技人员到种子企业从事育种成果转化活动；鼓励育种科研人才创新创业。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第六十九条 国务院农业、林业主管部门和异地繁育种子所在地的省、自治区、直辖市人民政府应当加强对异地繁育种子工作的管理和协调，交通运输部门应当优先保证种子的运输。</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第九章　法律责任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第七十条 农业、林业主管部门不依法</w:t>
      </w:r>
      <w:proofErr w:type="gramStart"/>
      <w:r w:rsidRPr="002B0B04">
        <w:rPr>
          <w:rFonts w:asciiTheme="minorEastAsia" w:hAnsiTheme="minorEastAsia" w:hint="eastAsia"/>
          <w:sz w:val="24"/>
          <w:szCs w:val="24"/>
        </w:rPr>
        <w:t>作出</w:t>
      </w:r>
      <w:proofErr w:type="gramEnd"/>
      <w:r w:rsidRPr="002B0B04">
        <w:rPr>
          <w:rFonts w:asciiTheme="minorEastAsia" w:hAnsiTheme="minorEastAsia" w:hint="eastAsia"/>
          <w:sz w:val="24"/>
          <w:szCs w:val="24"/>
        </w:rPr>
        <w:t>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违反本法第五十六条规定，农业、林业主管部门工作人员从事种子生产经营活动的，依法给予处分。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第七十一条 违反本法第十六条规定，品种审定委员会委员和工作人员不依法履行职责，弄虚作假、徇私舞弊的，依法给予处分；自处分决定</w:t>
      </w:r>
      <w:proofErr w:type="gramStart"/>
      <w:r w:rsidRPr="002B0B04">
        <w:rPr>
          <w:rFonts w:asciiTheme="minorEastAsia" w:hAnsiTheme="minorEastAsia" w:hint="eastAsia"/>
          <w:sz w:val="24"/>
          <w:szCs w:val="24"/>
        </w:rPr>
        <w:t>作出</w:t>
      </w:r>
      <w:proofErr w:type="gramEnd"/>
      <w:r w:rsidRPr="002B0B04">
        <w:rPr>
          <w:rFonts w:asciiTheme="minorEastAsia" w:hAnsiTheme="minorEastAsia" w:hint="eastAsia"/>
          <w:sz w:val="24"/>
          <w:szCs w:val="24"/>
        </w:rPr>
        <w:t>之日起五年内不得从事品种审定工作。</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第七十三条 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权利人的损失、侵权人获得的利益和植物新品种权许可使用费均难以确定的，人民法院可以根据植物新品种权的类型、侵权行为的性质和情节等因素，确定给予三百万元以下的赔偿。</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县级以上人民政府农业、林业主管部门处理侵犯植物新品种权案件时，为了维护社会公共利益，责令侵权人停止侵权行为，没收违法所得和种子；货值金额</w:t>
      </w:r>
      <w:r w:rsidRPr="002B0B04">
        <w:rPr>
          <w:rFonts w:asciiTheme="minorEastAsia" w:hAnsiTheme="minorEastAsia" w:hint="eastAsia"/>
          <w:sz w:val="24"/>
          <w:szCs w:val="24"/>
        </w:rPr>
        <w:lastRenderedPageBreak/>
        <w:t>不足五万元的，并处一万元以上二十五万元以下罚款；货值金额五万元以上的，</w:t>
      </w:r>
      <w:proofErr w:type="gramStart"/>
      <w:r w:rsidRPr="002B0B04">
        <w:rPr>
          <w:rFonts w:asciiTheme="minorEastAsia" w:hAnsiTheme="minorEastAsia" w:hint="eastAsia"/>
          <w:sz w:val="24"/>
          <w:szCs w:val="24"/>
        </w:rPr>
        <w:t>并处货值</w:t>
      </w:r>
      <w:proofErr w:type="gramEnd"/>
      <w:r w:rsidRPr="002B0B04">
        <w:rPr>
          <w:rFonts w:asciiTheme="minorEastAsia" w:hAnsiTheme="minorEastAsia" w:hint="eastAsia"/>
          <w:sz w:val="24"/>
          <w:szCs w:val="24"/>
        </w:rPr>
        <w:t>金额五倍以上十倍以下罚款。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假冒授权品种的，由县级以上人民政府农业、林业主管部门责令停止假冒行为，没收违法所得和种子；货值金额不足五万元的，并处一万元以上二十五万元以下罚款；货值金额五万元以上的，</w:t>
      </w:r>
      <w:proofErr w:type="gramStart"/>
      <w:r w:rsidRPr="002B0B04">
        <w:rPr>
          <w:rFonts w:asciiTheme="minorEastAsia" w:hAnsiTheme="minorEastAsia" w:hint="eastAsia"/>
          <w:sz w:val="24"/>
          <w:szCs w:val="24"/>
        </w:rPr>
        <w:t>并处货值</w:t>
      </w:r>
      <w:proofErr w:type="gramEnd"/>
      <w:r w:rsidRPr="002B0B04">
        <w:rPr>
          <w:rFonts w:asciiTheme="minorEastAsia" w:hAnsiTheme="minorEastAsia" w:hint="eastAsia"/>
          <w:sz w:val="24"/>
          <w:szCs w:val="24"/>
        </w:rPr>
        <w:t>金额五倍以上十倍以下罚款。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第七十四条 当事人就植物新品种的申请权和植物新品种权的权属发生争议的，可以向人民法院提起诉讼。</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w:t>
      </w:r>
      <w:proofErr w:type="gramStart"/>
      <w:r w:rsidRPr="002B0B04">
        <w:rPr>
          <w:rFonts w:asciiTheme="minorEastAsia" w:hAnsiTheme="minorEastAsia" w:hint="eastAsia"/>
          <w:sz w:val="24"/>
          <w:szCs w:val="24"/>
        </w:rPr>
        <w:t>并处货值</w:t>
      </w:r>
      <w:proofErr w:type="gramEnd"/>
      <w:r w:rsidRPr="002B0B04">
        <w:rPr>
          <w:rFonts w:asciiTheme="minorEastAsia" w:hAnsiTheme="minorEastAsia" w:hint="eastAsia"/>
          <w:sz w:val="24"/>
          <w:szCs w:val="24"/>
        </w:rPr>
        <w:t>金额十倍以上二十倍以下罚款。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因生产经营假种子犯罪被判处有期徒刑以上刑罚的，种子企业或者其他单位的法定代表人、直接负责的主管人员自刑罚执行完毕之日起五年内不得担任种子企业的法定代表人、高级管理人员。</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w:t>
      </w:r>
      <w:proofErr w:type="gramStart"/>
      <w:r w:rsidRPr="002B0B04">
        <w:rPr>
          <w:rFonts w:asciiTheme="minorEastAsia" w:hAnsiTheme="minorEastAsia" w:hint="eastAsia"/>
          <w:sz w:val="24"/>
          <w:szCs w:val="24"/>
        </w:rPr>
        <w:t>并处货值</w:t>
      </w:r>
      <w:proofErr w:type="gramEnd"/>
      <w:r w:rsidRPr="002B0B04">
        <w:rPr>
          <w:rFonts w:asciiTheme="minorEastAsia" w:hAnsiTheme="minorEastAsia" w:hint="eastAsia"/>
          <w:sz w:val="24"/>
          <w:szCs w:val="24"/>
        </w:rPr>
        <w:t>金额五倍以上十倍以下罚款；情节严重的，吊销种子生产经营许可证。</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因生产经营劣种</w:t>
      </w:r>
      <w:proofErr w:type="gramStart"/>
      <w:r w:rsidRPr="002B0B04">
        <w:rPr>
          <w:rFonts w:asciiTheme="minorEastAsia" w:hAnsiTheme="minorEastAsia" w:hint="eastAsia"/>
          <w:sz w:val="24"/>
          <w:szCs w:val="24"/>
        </w:rPr>
        <w:t>子犯罪</w:t>
      </w:r>
      <w:proofErr w:type="gramEnd"/>
      <w:r w:rsidRPr="002B0B04">
        <w:rPr>
          <w:rFonts w:asciiTheme="minorEastAsia" w:hAnsiTheme="minorEastAsia" w:hint="eastAsia"/>
          <w:sz w:val="24"/>
          <w:szCs w:val="24"/>
        </w:rPr>
        <w:t>被判处有期徒刑以上刑罚的，种子企业或者其他单位的法定代表人、直接负责的主管人员自刑罚执行完毕之日起五年内不得担任种子企业的法定代表人、高级管理人员。</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w:t>
      </w:r>
      <w:proofErr w:type="gramStart"/>
      <w:r w:rsidRPr="002B0B04">
        <w:rPr>
          <w:rFonts w:asciiTheme="minorEastAsia" w:hAnsiTheme="minorEastAsia" w:hint="eastAsia"/>
          <w:sz w:val="24"/>
          <w:szCs w:val="24"/>
        </w:rPr>
        <w:t>并处货值</w:t>
      </w:r>
      <w:proofErr w:type="gramEnd"/>
      <w:r w:rsidRPr="002B0B04">
        <w:rPr>
          <w:rFonts w:asciiTheme="minorEastAsia" w:hAnsiTheme="minorEastAsia" w:hint="eastAsia"/>
          <w:sz w:val="24"/>
          <w:szCs w:val="24"/>
        </w:rPr>
        <w:t>金额三倍以上五倍以下罚款；可以吊销种子生产经营许可证：</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一）未取得种子生产经营许可证生产经营种子的；（二）以欺骗、贿赂等不正当手段取得种子生产经营许可证的；（三）未按照种子生产经营许可证的规定生产经营种子的；（四）伪造、变造、买卖、租借种子生产经营许可证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被吊销种子生产经营许可证的单位，其法定代表人、直接负责的主管人员自处罚决定</w:t>
      </w:r>
      <w:proofErr w:type="gramStart"/>
      <w:r w:rsidRPr="002B0B04">
        <w:rPr>
          <w:rFonts w:asciiTheme="minorEastAsia" w:hAnsiTheme="minorEastAsia" w:hint="eastAsia"/>
          <w:sz w:val="24"/>
          <w:szCs w:val="24"/>
        </w:rPr>
        <w:t>作出</w:t>
      </w:r>
      <w:proofErr w:type="gramEnd"/>
      <w:r w:rsidRPr="002B0B04">
        <w:rPr>
          <w:rFonts w:asciiTheme="minorEastAsia" w:hAnsiTheme="minorEastAsia" w:hint="eastAsia"/>
          <w:sz w:val="24"/>
          <w:szCs w:val="24"/>
        </w:rPr>
        <w:t>之日起五年内不得担任种子企业的法定代表人、高级管理人员。</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第七十八条 违反本法第二十一条、第二十二条、第二十三条规定，有下列行为之一的，由县级以上人民政府农业、林业主管部门责令停止违法行为，没收违法所得和种子，并处二万元以上二十万元以下罚款：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lastRenderedPageBreak/>
        <w:t xml:space="preserve">　　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w:t>
      </w:r>
      <w:proofErr w:type="gramStart"/>
      <w:r w:rsidRPr="002B0B04">
        <w:rPr>
          <w:rFonts w:asciiTheme="minorEastAsia" w:hAnsiTheme="minorEastAsia" w:hint="eastAsia"/>
          <w:sz w:val="24"/>
          <w:szCs w:val="24"/>
        </w:rPr>
        <w:t>并处货值</w:t>
      </w:r>
      <w:proofErr w:type="gramEnd"/>
      <w:r w:rsidRPr="002B0B04">
        <w:rPr>
          <w:rFonts w:asciiTheme="minorEastAsia" w:hAnsiTheme="minorEastAsia" w:hint="eastAsia"/>
          <w:sz w:val="24"/>
          <w:szCs w:val="24"/>
        </w:rPr>
        <w:t>金额三倍以上五倍以下罚款；情节严重的，吊销种子生产经营许可证：</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（一）未经许可进出口种子的；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（二）为境外制种的种子在境内销售的；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（三）从境外引进农作物或者林木种子进行引种试验的收获物作为种子在境内销售的；（四）进出口假、劣种子或者属于国家规定不得进出口的种子的。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第八十条 违反本法第三十六条、第三十八条、第四十条、第四十一条规定，有下列行为之一的，由县级以上人民政府农业、林业主管部门责令改正，处二千元以上二万元以下罚款：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（一）销售的种子应当包装而没有包装的；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（二）销售的种子没有使用说明或者标签内容不符合规定的；（三）涂改标签的；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（四）未按规定建立、保存种子生产经营档案的；（五）种子生产经营者在异地设立分支机构、专门经营不再分装的包装种子或者受委托生产、代销种子，未按规定备案的。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未取得农业、林业主管部门的批准文件携带、运输种质资源出境的，海关应当将该种质资源扣留，并移送省、自治区、直辖市人民政府农业、林业主管部门处理。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第八十三条 违反本法第三十五条规定，抢采掠青、损坏母树或者在劣质林内、劣质母树上采种的，由县级以上人民政府林业主管部门责令停止采种行为，没收所采种子，并处所</w:t>
      </w:r>
      <w:proofErr w:type="gramStart"/>
      <w:r w:rsidRPr="002B0B04">
        <w:rPr>
          <w:rFonts w:asciiTheme="minorEastAsia" w:hAnsiTheme="minorEastAsia" w:hint="eastAsia"/>
          <w:sz w:val="24"/>
          <w:szCs w:val="24"/>
        </w:rPr>
        <w:t>采种子货值</w:t>
      </w:r>
      <w:proofErr w:type="gramEnd"/>
      <w:r w:rsidRPr="002B0B04">
        <w:rPr>
          <w:rFonts w:asciiTheme="minorEastAsia" w:hAnsiTheme="minorEastAsia" w:hint="eastAsia"/>
          <w:sz w:val="24"/>
          <w:szCs w:val="24"/>
        </w:rPr>
        <w:t>金额二倍以上五倍以下罚款。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第八十四条 违反本法第三十九条规定，收购珍贵树木种子或者限制收购的林木种子的，由县级以上人民政府林业主管部门没收所收购的种子，并</w:t>
      </w:r>
      <w:proofErr w:type="gramStart"/>
      <w:r w:rsidRPr="002B0B04">
        <w:rPr>
          <w:rFonts w:asciiTheme="minorEastAsia" w:hAnsiTheme="minorEastAsia" w:hint="eastAsia"/>
          <w:sz w:val="24"/>
          <w:szCs w:val="24"/>
        </w:rPr>
        <w:t>处收购</w:t>
      </w:r>
      <w:proofErr w:type="gramEnd"/>
      <w:r w:rsidRPr="002B0B04">
        <w:rPr>
          <w:rFonts w:asciiTheme="minorEastAsia" w:hAnsiTheme="minorEastAsia" w:hint="eastAsia"/>
          <w:sz w:val="24"/>
          <w:szCs w:val="24"/>
        </w:rPr>
        <w:t>种子货值金额二倍以上五倍以下罚款。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第八十五条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第八十六条 违反本法第四十五条规定，未根据林业主管部门制定的计划使用林木良种的，由同级人民政府林业主管部门责令限期改正；逾期未改正的，处三千元以上三万元以下罚款。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第八十七条 违反本法第五十四条规定，在种子生产基地进行检疫性有害生物接种试验的，由县级以上人民政府农业、林业主管部门责令停止试验，处五千</w:t>
      </w:r>
      <w:r w:rsidRPr="002B0B04">
        <w:rPr>
          <w:rFonts w:asciiTheme="minorEastAsia" w:hAnsiTheme="minorEastAsia" w:hint="eastAsia"/>
          <w:sz w:val="24"/>
          <w:szCs w:val="24"/>
        </w:rPr>
        <w:lastRenderedPageBreak/>
        <w:t>元以上五万元以下罚款。</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第八十八条 违反本法第五十条规定，拒绝、阻挠农业、林业主管部门依法实施监督检查的，处二千元以上五万元以下罚款，可以责令停产停业整顿；构成违反治安管理行为的，由公安机关依法给予治安管理处罚。</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第八十九条 违反本法第十三条规定，私自交易育种成果，给本单位造成经济损失的，依法承担赔偿责任。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第九十条 违反本法第四十四条规定，强迫种子使用者违背自己的意愿购买、使用种子，给使用者造成损失的，应当承担赔偿责任。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第九十一条 违反本法规定，构成犯罪的，依法追究刑事责任。</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第十章　附　则</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第九十二条 本法下列用语的含义是：</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（一）种质资源是指选育植物新品种的基础材料，包括各种植物的栽培种、野生种的繁殖材料以及利用上述繁殖材料人工创造的各种植物的遗传材料。</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（二）品种是指经过人工选育或者发现并经过改良，形态特征和生物学特性一致，遗传性状相对稳定的植物群体。</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（三）主要农作物是指稻、小麦、玉米、棉花、大豆。</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（四）主要林木由国务院林业主管部门确定并公布；省、自治区、直辖市人民政府林业主管部门可以在国务院林业主管部门确定的主要林木之外确定其他八种以下的主要林木。</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（五）林木良种是指通过审定的主要林木品种，在一定的区域内，其产量、适应性、抗性等方面明显优于当前主栽材料的繁殖材料和种植材料。</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（六）新颖性是指申请植物新品种权的品种在申请日前，经申请权人自行或者同意销售、推广其种子，在中国境内未超过一年；在境外，木本或者藤本植物未超过六年，其他植物未超过四年。</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本法施行后新列入国家植物品种保护名录的植物的属或者种，从名录公布之日起一年内提出植物新品种权申请的，在境内销售、推广该品种种子未超过四年的，具备新颖性。</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除销售、推广行为丧失新颖性外，下列情形视为已丧失新颖性：</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1．品种经省、自治区、直辖市人民政府农业、林业主管部门依据播种面积确认已经形成事实扩散的；2．农作物品种已审定或者登记两年以上未申请植物新品种权的。</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（七）特异性是指一个植物品种有一个以上性状明显区别于已知品种。</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（八）一致性是指一个植物品种的特性除可预期的自然变异外，群体内个体间相关的特征或者特性表现一致。</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（九）稳定性是指一个植物品种经过反复繁殖后或者在特定繁殖周期结束时，其主要性状保持不变。</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（十）已知品种是指已受理申请或者已通过品种审定、品种登记、新品种保护，或者已经销售、推广的植物品种。</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（十一）标签是指印制、粘贴、固定或者附着在种子、种子包装物表面的特定图案及文字说明。</w:t>
      </w:r>
    </w:p>
    <w:p w:rsidR="00C53416"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第九十三条 草种、烟草种、中药材种、食用菌菌种的种质资源管理和选育、生产经营、管理等活动，参照本法执行。</w:t>
      </w:r>
    </w:p>
    <w:p w:rsidR="00A12152" w:rsidRPr="002B0B04" w:rsidRDefault="00C53416" w:rsidP="00C53416">
      <w:pPr>
        <w:rPr>
          <w:rFonts w:asciiTheme="minorEastAsia" w:hAnsiTheme="minorEastAsia"/>
          <w:sz w:val="24"/>
          <w:szCs w:val="24"/>
        </w:rPr>
      </w:pPr>
      <w:r w:rsidRPr="002B0B04">
        <w:rPr>
          <w:rFonts w:asciiTheme="minorEastAsia" w:hAnsiTheme="minorEastAsia" w:hint="eastAsia"/>
          <w:sz w:val="24"/>
          <w:szCs w:val="24"/>
        </w:rPr>
        <w:t xml:space="preserve">　　第九十四条 本法自2016年1月1日起施行。</w:t>
      </w:r>
    </w:p>
    <w:sectPr w:rsidR="00A12152" w:rsidRPr="002B0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F7"/>
    <w:rsid w:val="00240589"/>
    <w:rsid w:val="002B0B04"/>
    <w:rsid w:val="0074522A"/>
    <w:rsid w:val="0081351E"/>
    <w:rsid w:val="00A12152"/>
    <w:rsid w:val="00A75FA3"/>
    <w:rsid w:val="00C156F7"/>
    <w:rsid w:val="00C53416"/>
    <w:rsid w:val="00FD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05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0589"/>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05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058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08122">
      <w:bodyDiv w:val="1"/>
      <w:marLeft w:val="0"/>
      <w:marRight w:val="0"/>
      <w:marTop w:val="0"/>
      <w:marBottom w:val="0"/>
      <w:divBdr>
        <w:top w:val="none" w:sz="0" w:space="0" w:color="auto"/>
        <w:left w:val="none" w:sz="0" w:space="0" w:color="auto"/>
        <w:bottom w:val="none" w:sz="0" w:space="0" w:color="auto"/>
        <w:right w:val="none" w:sz="0" w:space="0" w:color="auto"/>
      </w:divBdr>
      <w:divsChild>
        <w:div w:id="1836257962">
          <w:marLeft w:val="0"/>
          <w:marRight w:val="0"/>
          <w:marTop w:val="0"/>
          <w:marBottom w:val="0"/>
          <w:divBdr>
            <w:top w:val="none" w:sz="0" w:space="0" w:color="auto"/>
            <w:left w:val="none" w:sz="0" w:space="0" w:color="auto"/>
            <w:bottom w:val="none" w:sz="0" w:space="0" w:color="auto"/>
            <w:right w:val="none" w:sz="0" w:space="0" w:color="auto"/>
          </w:divBdr>
        </w:div>
        <w:div w:id="528298659">
          <w:marLeft w:val="0"/>
          <w:marRight w:val="0"/>
          <w:marTop w:val="0"/>
          <w:marBottom w:val="0"/>
          <w:divBdr>
            <w:top w:val="none" w:sz="0" w:space="0" w:color="auto"/>
            <w:left w:val="none" w:sz="0" w:space="0" w:color="auto"/>
            <w:bottom w:val="none" w:sz="0" w:space="0" w:color="auto"/>
            <w:right w:val="none" w:sz="0" w:space="0" w:color="auto"/>
          </w:divBdr>
        </w:div>
        <w:div w:id="944310051">
          <w:marLeft w:val="0"/>
          <w:marRight w:val="0"/>
          <w:marTop w:val="0"/>
          <w:marBottom w:val="0"/>
          <w:divBdr>
            <w:top w:val="none" w:sz="0" w:space="0" w:color="auto"/>
            <w:left w:val="none" w:sz="0" w:space="0" w:color="auto"/>
            <w:bottom w:val="none" w:sz="0" w:space="0" w:color="auto"/>
            <w:right w:val="none" w:sz="0" w:space="0" w:color="auto"/>
          </w:divBdr>
        </w:div>
        <w:div w:id="1693064834">
          <w:marLeft w:val="0"/>
          <w:marRight w:val="0"/>
          <w:marTop w:val="0"/>
          <w:marBottom w:val="0"/>
          <w:divBdr>
            <w:top w:val="none" w:sz="0" w:space="0" w:color="auto"/>
            <w:left w:val="none" w:sz="0" w:space="0" w:color="auto"/>
            <w:bottom w:val="none" w:sz="0" w:space="0" w:color="auto"/>
            <w:right w:val="none" w:sz="0" w:space="0" w:color="auto"/>
          </w:divBdr>
        </w:div>
        <w:div w:id="37360394">
          <w:marLeft w:val="0"/>
          <w:marRight w:val="0"/>
          <w:marTop w:val="0"/>
          <w:marBottom w:val="0"/>
          <w:divBdr>
            <w:top w:val="none" w:sz="0" w:space="0" w:color="auto"/>
            <w:left w:val="none" w:sz="0" w:space="0" w:color="auto"/>
            <w:bottom w:val="none" w:sz="0" w:space="0" w:color="auto"/>
            <w:right w:val="none" w:sz="0" w:space="0" w:color="auto"/>
          </w:divBdr>
        </w:div>
        <w:div w:id="1912348294">
          <w:marLeft w:val="0"/>
          <w:marRight w:val="0"/>
          <w:marTop w:val="0"/>
          <w:marBottom w:val="0"/>
          <w:divBdr>
            <w:top w:val="none" w:sz="0" w:space="0" w:color="auto"/>
            <w:left w:val="none" w:sz="0" w:space="0" w:color="auto"/>
            <w:bottom w:val="none" w:sz="0" w:space="0" w:color="auto"/>
            <w:right w:val="none" w:sz="0" w:space="0" w:color="auto"/>
          </w:divBdr>
        </w:div>
        <w:div w:id="484707909">
          <w:marLeft w:val="0"/>
          <w:marRight w:val="0"/>
          <w:marTop w:val="0"/>
          <w:marBottom w:val="0"/>
          <w:divBdr>
            <w:top w:val="none" w:sz="0" w:space="0" w:color="auto"/>
            <w:left w:val="none" w:sz="0" w:space="0" w:color="auto"/>
            <w:bottom w:val="none" w:sz="0" w:space="0" w:color="auto"/>
            <w:right w:val="none" w:sz="0" w:space="0" w:color="auto"/>
          </w:divBdr>
        </w:div>
        <w:div w:id="1856384696">
          <w:marLeft w:val="0"/>
          <w:marRight w:val="0"/>
          <w:marTop w:val="0"/>
          <w:marBottom w:val="0"/>
          <w:divBdr>
            <w:top w:val="none" w:sz="0" w:space="0" w:color="auto"/>
            <w:left w:val="none" w:sz="0" w:space="0" w:color="auto"/>
            <w:bottom w:val="none" w:sz="0" w:space="0" w:color="auto"/>
            <w:right w:val="none" w:sz="0" w:space="0" w:color="auto"/>
          </w:divBdr>
        </w:div>
        <w:div w:id="1573929840">
          <w:marLeft w:val="0"/>
          <w:marRight w:val="0"/>
          <w:marTop w:val="0"/>
          <w:marBottom w:val="0"/>
          <w:divBdr>
            <w:top w:val="none" w:sz="0" w:space="0" w:color="auto"/>
            <w:left w:val="none" w:sz="0" w:space="0" w:color="auto"/>
            <w:bottom w:val="none" w:sz="0" w:space="0" w:color="auto"/>
            <w:right w:val="none" w:sz="0" w:space="0" w:color="auto"/>
          </w:divBdr>
        </w:div>
        <w:div w:id="924920173">
          <w:marLeft w:val="0"/>
          <w:marRight w:val="0"/>
          <w:marTop w:val="0"/>
          <w:marBottom w:val="0"/>
          <w:divBdr>
            <w:top w:val="none" w:sz="0" w:space="0" w:color="auto"/>
            <w:left w:val="none" w:sz="0" w:space="0" w:color="auto"/>
            <w:bottom w:val="none" w:sz="0" w:space="0" w:color="auto"/>
            <w:right w:val="none" w:sz="0" w:space="0" w:color="auto"/>
          </w:divBdr>
        </w:div>
        <w:div w:id="1392118994">
          <w:marLeft w:val="0"/>
          <w:marRight w:val="0"/>
          <w:marTop w:val="0"/>
          <w:marBottom w:val="0"/>
          <w:divBdr>
            <w:top w:val="none" w:sz="0" w:space="0" w:color="auto"/>
            <w:left w:val="none" w:sz="0" w:space="0" w:color="auto"/>
            <w:bottom w:val="none" w:sz="0" w:space="0" w:color="auto"/>
            <w:right w:val="none" w:sz="0" w:space="0" w:color="auto"/>
          </w:divBdr>
        </w:div>
        <w:div w:id="1701542599">
          <w:marLeft w:val="0"/>
          <w:marRight w:val="0"/>
          <w:marTop w:val="0"/>
          <w:marBottom w:val="0"/>
          <w:divBdr>
            <w:top w:val="none" w:sz="0" w:space="0" w:color="auto"/>
            <w:left w:val="none" w:sz="0" w:space="0" w:color="auto"/>
            <w:bottom w:val="none" w:sz="0" w:space="0" w:color="auto"/>
            <w:right w:val="none" w:sz="0" w:space="0" w:color="auto"/>
          </w:divBdr>
        </w:div>
        <w:div w:id="1344436132">
          <w:marLeft w:val="0"/>
          <w:marRight w:val="0"/>
          <w:marTop w:val="0"/>
          <w:marBottom w:val="0"/>
          <w:divBdr>
            <w:top w:val="none" w:sz="0" w:space="0" w:color="auto"/>
            <w:left w:val="none" w:sz="0" w:space="0" w:color="auto"/>
            <w:bottom w:val="none" w:sz="0" w:space="0" w:color="auto"/>
            <w:right w:val="none" w:sz="0" w:space="0" w:color="auto"/>
          </w:divBdr>
        </w:div>
        <w:div w:id="1891186289">
          <w:marLeft w:val="0"/>
          <w:marRight w:val="0"/>
          <w:marTop w:val="0"/>
          <w:marBottom w:val="0"/>
          <w:divBdr>
            <w:top w:val="none" w:sz="0" w:space="0" w:color="auto"/>
            <w:left w:val="none" w:sz="0" w:space="0" w:color="auto"/>
            <w:bottom w:val="none" w:sz="0" w:space="0" w:color="auto"/>
            <w:right w:val="none" w:sz="0" w:space="0" w:color="auto"/>
          </w:divBdr>
        </w:div>
        <w:div w:id="880360360">
          <w:marLeft w:val="0"/>
          <w:marRight w:val="0"/>
          <w:marTop w:val="0"/>
          <w:marBottom w:val="0"/>
          <w:divBdr>
            <w:top w:val="none" w:sz="0" w:space="0" w:color="auto"/>
            <w:left w:val="none" w:sz="0" w:space="0" w:color="auto"/>
            <w:bottom w:val="none" w:sz="0" w:space="0" w:color="auto"/>
            <w:right w:val="none" w:sz="0" w:space="0" w:color="auto"/>
          </w:divBdr>
        </w:div>
        <w:div w:id="1044256940">
          <w:marLeft w:val="0"/>
          <w:marRight w:val="0"/>
          <w:marTop w:val="0"/>
          <w:marBottom w:val="0"/>
          <w:divBdr>
            <w:top w:val="none" w:sz="0" w:space="0" w:color="auto"/>
            <w:left w:val="none" w:sz="0" w:space="0" w:color="auto"/>
            <w:bottom w:val="none" w:sz="0" w:space="0" w:color="auto"/>
            <w:right w:val="none" w:sz="0" w:space="0" w:color="auto"/>
          </w:divBdr>
        </w:div>
        <w:div w:id="161042700">
          <w:marLeft w:val="0"/>
          <w:marRight w:val="0"/>
          <w:marTop w:val="0"/>
          <w:marBottom w:val="0"/>
          <w:divBdr>
            <w:top w:val="none" w:sz="0" w:space="0" w:color="auto"/>
            <w:left w:val="none" w:sz="0" w:space="0" w:color="auto"/>
            <w:bottom w:val="none" w:sz="0" w:space="0" w:color="auto"/>
            <w:right w:val="none" w:sz="0" w:space="0" w:color="auto"/>
          </w:divBdr>
        </w:div>
        <w:div w:id="1429081639">
          <w:marLeft w:val="0"/>
          <w:marRight w:val="0"/>
          <w:marTop w:val="0"/>
          <w:marBottom w:val="0"/>
          <w:divBdr>
            <w:top w:val="none" w:sz="0" w:space="0" w:color="auto"/>
            <w:left w:val="none" w:sz="0" w:space="0" w:color="auto"/>
            <w:bottom w:val="none" w:sz="0" w:space="0" w:color="auto"/>
            <w:right w:val="none" w:sz="0" w:space="0" w:color="auto"/>
          </w:divBdr>
        </w:div>
        <w:div w:id="25720556">
          <w:marLeft w:val="0"/>
          <w:marRight w:val="0"/>
          <w:marTop w:val="0"/>
          <w:marBottom w:val="0"/>
          <w:divBdr>
            <w:top w:val="none" w:sz="0" w:space="0" w:color="auto"/>
            <w:left w:val="none" w:sz="0" w:space="0" w:color="auto"/>
            <w:bottom w:val="none" w:sz="0" w:space="0" w:color="auto"/>
            <w:right w:val="none" w:sz="0" w:space="0" w:color="auto"/>
          </w:divBdr>
        </w:div>
        <w:div w:id="1485583192">
          <w:marLeft w:val="0"/>
          <w:marRight w:val="0"/>
          <w:marTop w:val="0"/>
          <w:marBottom w:val="0"/>
          <w:divBdr>
            <w:top w:val="none" w:sz="0" w:space="0" w:color="auto"/>
            <w:left w:val="none" w:sz="0" w:space="0" w:color="auto"/>
            <w:bottom w:val="none" w:sz="0" w:space="0" w:color="auto"/>
            <w:right w:val="none" w:sz="0" w:space="0" w:color="auto"/>
          </w:divBdr>
        </w:div>
        <w:div w:id="1568803516">
          <w:marLeft w:val="0"/>
          <w:marRight w:val="0"/>
          <w:marTop w:val="0"/>
          <w:marBottom w:val="0"/>
          <w:divBdr>
            <w:top w:val="none" w:sz="0" w:space="0" w:color="auto"/>
            <w:left w:val="none" w:sz="0" w:space="0" w:color="auto"/>
            <w:bottom w:val="none" w:sz="0" w:space="0" w:color="auto"/>
            <w:right w:val="none" w:sz="0" w:space="0" w:color="auto"/>
          </w:divBdr>
        </w:div>
        <w:div w:id="1368719855">
          <w:marLeft w:val="0"/>
          <w:marRight w:val="0"/>
          <w:marTop w:val="0"/>
          <w:marBottom w:val="0"/>
          <w:divBdr>
            <w:top w:val="none" w:sz="0" w:space="0" w:color="auto"/>
            <w:left w:val="none" w:sz="0" w:space="0" w:color="auto"/>
            <w:bottom w:val="none" w:sz="0" w:space="0" w:color="auto"/>
            <w:right w:val="none" w:sz="0" w:space="0" w:color="auto"/>
          </w:divBdr>
        </w:div>
        <w:div w:id="897545979">
          <w:marLeft w:val="0"/>
          <w:marRight w:val="0"/>
          <w:marTop w:val="0"/>
          <w:marBottom w:val="0"/>
          <w:divBdr>
            <w:top w:val="none" w:sz="0" w:space="0" w:color="auto"/>
            <w:left w:val="none" w:sz="0" w:space="0" w:color="auto"/>
            <w:bottom w:val="none" w:sz="0" w:space="0" w:color="auto"/>
            <w:right w:val="none" w:sz="0" w:space="0" w:color="auto"/>
          </w:divBdr>
        </w:div>
        <w:div w:id="891116764">
          <w:marLeft w:val="0"/>
          <w:marRight w:val="0"/>
          <w:marTop w:val="0"/>
          <w:marBottom w:val="0"/>
          <w:divBdr>
            <w:top w:val="none" w:sz="0" w:space="0" w:color="auto"/>
            <w:left w:val="none" w:sz="0" w:space="0" w:color="auto"/>
            <w:bottom w:val="none" w:sz="0" w:space="0" w:color="auto"/>
            <w:right w:val="none" w:sz="0" w:space="0" w:color="auto"/>
          </w:divBdr>
        </w:div>
        <w:div w:id="341979318">
          <w:marLeft w:val="0"/>
          <w:marRight w:val="0"/>
          <w:marTop w:val="0"/>
          <w:marBottom w:val="0"/>
          <w:divBdr>
            <w:top w:val="none" w:sz="0" w:space="0" w:color="auto"/>
            <w:left w:val="none" w:sz="0" w:space="0" w:color="auto"/>
            <w:bottom w:val="none" w:sz="0" w:space="0" w:color="auto"/>
            <w:right w:val="none" w:sz="0" w:space="0" w:color="auto"/>
          </w:divBdr>
        </w:div>
        <w:div w:id="1217085372">
          <w:marLeft w:val="0"/>
          <w:marRight w:val="0"/>
          <w:marTop w:val="0"/>
          <w:marBottom w:val="0"/>
          <w:divBdr>
            <w:top w:val="none" w:sz="0" w:space="0" w:color="auto"/>
            <w:left w:val="none" w:sz="0" w:space="0" w:color="auto"/>
            <w:bottom w:val="none" w:sz="0" w:space="0" w:color="auto"/>
            <w:right w:val="none" w:sz="0" w:space="0" w:color="auto"/>
          </w:divBdr>
        </w:div>
        <w:div w:id="985545864">
          <w:marLeft w:val="0"/>
          <w:marRight w:val="0"/>
          <w:marTop w:val="0"/>
          <w:marBottom w:val="0"/>
          <w:divBdr>
            <w:top w:val="none" w:sz="0" w:space="0" w:color="auto"/>
            <w:left w:val="none" w:sz="0" w:space="0" w:color="auto"/>
            <w:bottom w:val="none" w:sz="0" w:space="0" w:color="auto"/>
            <w:right w:val="none" w:sz="0" w:space="0" w:color="auto"/>
          </w:divBdr>
        </w:div>
        <w:div w:id="1199590039">
          <w:marLeft w:val="0"/>
          <w:marRight w:val="0"/>
          <w:marTop w:val="0"/>
          <w:marBottom w:val="0"/>
          <w:divBdr>
            <w:top w:val="none" w:sz="0" w:space="0" w:color="auto"/>
            <w:left w:val="none" w:sz="0" w:space="0" w:color="auto"/>
            <w:bottom w:val="none" w:sz="0" w:space="0" w:color="auto"/>
            <w:right w:val="none" w:sz="0" w:space="0" w:color="auto"/>
          </w:divBdr>
        </w:div>
        <w:div w:id="614605228">
          <w:marLeft w:val="0"/>
          <w:marRight w:val="0"/>
          <w:marTop w:val="0"/>
          <w:marBottom w:val="0"/>
          <w:divBdr>
            <w:top w:val="none" w:sz="0" w:space="0" w:color="auto"/>
            <w:left w:val="none" w:sz="0" w:space="0" w:color="auto"/>
            <w:bottom w:val="none" w:sz="0" w:space="0" w:color="auto"/>
            <w:right w:val="none" w:sz="0" w:space="0" w:color="auto"/>
          </w:divBdr>
        </w:div>
        <w:div w:id="1170753820">
          <w:marLeft w:val="0"/>
          <w:marRight w:val="0"/>
          <w:marTop w:val="0"/>
          <w:marBottom w:val="0"/>
          <w:divBdr>
            <w:top w:val="none" w:sz="0" w:space="0" w:color="auto"/>
            <w:left w:val="none" w:sz="0" w:space="0" w:color="auto"/>
            <w:bottom w:val="none" w:sz="0" w:space="0" w:color="auto"/>
            <w:right w:val="none" w:sz="0" w:space="0" w:color="auto"/>
          </w:divBdr>
        </w:div>
        <w:div w:id="1528985740">
          <w:marLeft w:val="0"/>
          <w:marRight w:val="0"/>
          <w:marTop w:val="0"/>
          <w:marBottom w:val="0"/>
          <w:divBdr>
            <w:top w:val="none" w:sz="0" w:space="0" w:color="auto"/>
            <w:left w:val="none" w:sz="0" w:space="0" w:color="auto"/>
            <w:bottom w:val="none" w:sz="0" w:space="0" w:color="auto"/>
            <w:right w:val="none" w:sz="0" w:space="0" w:color="auto"/>
          </w:divBdr>
        </w:div>
        <w:div w:id="1128356625">
          <w:marLeft w:val="0"/>
          <w:marRight w:val="0"/>
          <w:marTop w:val="0"/>
          <w:marBottom w:val="0"/>
          <w:divBdr>
            <w:top w:val="none" w:sz="0" w:space="0" w:color="auto"/>
            <w:left w:val="none" w:sz="0" w:space="0" w:color="auto"/>
            <w:bottom w:val="none" w:sz="0" w:space="0" w:color="auto"/>
            <w:right w:val="none" w:sz="0" w:space="0" w:color="auto"/>
          </w:divBdr>
        </w:div>
        <w:div w:id="875502149">
          <w:marLeft w:val="0"/>
          <w:marRight w:val="0"/>
          <w:marTop w:val="0"/>
          <w:marBottom w:val="0"/>
          <w:divBdr>
            <w:top w:val="none" w:sz="0" w:space="0" w:color="auto"/>
            <w:left w:val="none" w:sz="0" w:space="0" w:color="auto"/>
            <w:bottom w:val="none" w:sz="0" w:space="0" w:color="auto"/>
            <w:right w:val="none" w:sz="0" w:space="0" w:color="auto"/>
          </w:divBdr>
        </w:div>
        <w:div w:id="1330252730">
          <w:marLeft w:val="0"/>
          <w:marRight w:val="0"/>
          <w:marTop w:val="0"/>
          <w:marBottom w:val="0"/>
          <w:divBdr>
            <w:top w:val="none" w:sz="0" w:space="0" w:color="auto"/>
            <w:left w:val="none" w:sz="0" w:space="0" w:color="auto"/>
            <w:bottom w:val="none" w:sz="0" w:space="0" w:color="auto"/>
            <w:right w:val="none" w:sz="0" w:space="0" w:color="auto"/>
          </w:divBdr>
        </w:div>
        <w:div w:id="1718357178">
          <w:marLeft w:val="0"/>
          <w:marRight w:val="0"/>
          <w:marTop w:val="0"/>
          <w:marBottom w:val="0"/>
          <w:divBdr>
            <w:top w:val="none" w:sz="0" w:space="0" w:color="auto"/>
            <w:left w:val="none" w:sz="0" w:space="0" w:color="auto"/>
            <w:bottom w:val="none" w:sz="0" w:space="0" w:color="auto"/>
            <w:right w:val="none" w:sz="0" w:space="0" w:color="auto"/>
          </w:divBdr>
        </w:div>
        <w:div w:id="1385981094">
          <w:marLeft w:val="0"/>
          <w:marRight w:val="0"/>
          <w:marTop w:val="0"/>
          <w:marBottom w:val="0"/>
          <w:divBdr>
            <w:top w:val="none" w:sz="0" w:space="0" w:color="auto"/>
            <w:left w:val="none" w:sz="0" w:space="0" w:color="auto"/>
            <w:bottom w:val="none" w:sz="0" w:space="0" w:color="auto"/>
            <w:right w:val="none" w:sz="0" w:space="0" w:color="auto"/>
          </w:divBdr>
        </w:div>
        <w:div w:id="1295064065">
          <w:marLeft w:val="0"/>
          <w:marRight w:val="0"/>
          <w:marTop w:val="0"/>
          <w:marBottom w:val="0"/>
          <w:divBdr>
            <w:top w:val="none" w:sz="0" w:space="0" w:color="auto"/>
            <w:left w:val="none" w:sz="0" w:space="0" w:color="auto"/>
            <w:bottom w:val="none" w:sz="0" w:space="0" w:color="auto"/>
            <w:right w:val="none" w:sz="0" w:space="0" w:color="auto"/>
          </w:divBdr>
        </w:div>
        <w:div w:id="1528563230">
          <w:marLeft w:val="0"/>
          <w:marRight w:val="0"/>
          <w:marTop w:val="0"/>
          <w:marBottom w:val="0"/>
          <w:divBdr>
            <w:top w:val="none" w:sz="0" w:space="0" w:color="auto"/>
            <w:left w:val="none" w:sz="0" w:space="0" w:color="auto"/>
            <w:bottom w:val="none" w:sz="0" w:space="0" w:color="auto"/>
            <w:right w:val="none" w:sz="0" w:space="0" w:color="auto"/>
          </w:divBdr>
        </w:div>
        <w:div w:id="799767166">
          <w:marLeft w:val="0"/>
          <w:marRight w:val="0"/>
          <w:marTop w:val="0"/>
          <w:marBottom w:val="0"/>
          <w:divBdr>
            <w:top w:val="none" w:sz="0" w:space="0" w:color="auto"/>
            <w:left w:val="none" w:sz="0" w:space="0" w:color="auto"/>
            <w:bottom w:val="none" w:sz="0" w:space="0" w:color="auto"/>
            <w:right w:val="none" w:sz="0" w:space="0" w:color="auto"/>
          </w:divBdr>
        </w:div>
        <w:div w:id="1824814209">
          <w:marLeft w:val="0"/>
          <w:marRight w:val="0"/>
          <w:marTop w:val="0"/>
          <w:marBottom w:val="0"/>
          <w:divBdr>
            <w:top w:val="none" w:sz="0" w:space="0" w:color="auto"/>
            <w:left w:val="none" w:sz="0" w:space="0" w:color="auto"/>
            <w:bottom w:val="none" w:sz="0" w:space="0" w:color="auto"/>
            <w:right w:val="none" w:sz="0" w:space="0" w:color="auto"/>
          </w:divBdr>
        </w:div>
        <w:div w:id="451872648">
          <w:marLeft w:val="0"/>
          <w:marRight w:val="0"/>
          <w:marTop w:val="0"/>
          <w:marBottom w:val="0"/>
          <w:divBdr>
            <w:top w:val="none" w:sz="0" w:space="0" w:color="auto"/>
            <w:left w:val="none" w:sz="0" w:space="0" w:color="auto"/>
            <w:bottom w:val="none" w:sz="0" w:space="0" w:color="auto"/>
            <w:right w:val="none" w:sz="0" w:space="0" w:color="auto"/>
          </w:divBdr>
        </w:div>
        <w:div w:id="44985013">
          <w:marLeft w:val="0"/>
          <w:marRight w:val="0"/>
          <w:marTop w:val="0"/>
          <w:marBottom w:val="0"/>
          <w:divBdr>
            <w:top w:val="none" w:sz="0" w:space="0" w:color="auto"/>
            <w:left w:val="none" w:sz="0" w:space="0" w:color="auto"/>
            <w:bottom w:val="none" w:sz="0" w:space="0" w:color="auto"/>
            <w:right w:val="none" w:sz="0" w:space="0" w:color="auto"/>
          </w:divBdr>
        </w:div>
        <w:div w:id="1193954087">
          <w:marLeft w:val="0"/>
          <w:marRight w:val="0"/>
          <w:marTop w:val="0"/>
          <w:marBottom w:val="0"/>
          <w:divBdr>
            <w:top w:val="none" w:sz="0" w:space="0" w:color="auto"/>
            <w:left w:val="none" w:sz="0" w:space="0" w:color="auto"/>
            <w:bottom w:val="none" w:sz="0" w:space="0" w:color="auto"/>
            <w:right w:val="none" w:sz="0" w:space="0" w:color="auto"/>
          </w:divBdr>
        </w:div>
        <w:div w:id="730157753">
          <w:marLeft w:val="0"/>
          <w:marRight w:val="0"/>
          <w:marTop w:val="0"/>
          <w:marBottom w:val="0"/>
          <w:divBdr>
            <w:top w:val="none" w:sz="0" w:space="0" w:color="auto"/>
            <w:left w:val="none" w:sz="0" w:space="0" w:color="auto"/>
            <w:bottom w:val="none" w:sz="0" w:space="0" w:color="auto"/>
            <w:right w:val="none" w:sz="0" w:space="0" w:color="auto"/>
          </w:divBdr>
        </w:div>
        <w:div w:id="693700394">
          <w:marLeft w:val="0"/>
          <w:marRight w:val="0"/>
          <w:marTop w:val="0"/>
          <w:marBottom w:val="0"/>
          <w:divBdr>
            <w:top w:val="none" w:sz="0" w:space="0" w:color="auto"/>
            <w:left w:val="none" w:sz="0" w:space="0" w:color="auto"/>
            <w:bottom w:val="none" w:sz="0" w:space="0" w:color="auto"/>
            <w:right w:val="none" w:sz="0" w:space="0" w:color="auto"/>
          </w:divBdr>
        </w:div>
        <w:div w:id="1622609428">
          <w:marLeft w:val="0"/>
          <w:marRight w:val="0"/>
          <w:marTop w:val="0"/>
          <w:marBottom w:val="0"/>
          <w:divBdr>
            <w:top w:val="none" w:sz="0" w:space="0" w:color="auto"/>
            <w:left w:val="none" w:sz="0" w:space="0" w:color="auto"/>
            <w:bottom w:val="none" w:sz="0" w:space="0" w:color="auto"/>
            <w:right w:val="none" w:sz="0" w:space="0" w:color="auto"/>
          </w:divBdr>
        </w:div>
        <w:div w:id="750548054">
          <w:marLeft w:val="0"/>
          <w:marRight w:val="0"/>
          <w:marTop w:val="0"/>
          <w:marBottom w:val="0"/>
          <w:divBdr>
            <w:top w:val="none" w:sz="0" w:space="0" w:color="auto"/>
            <w:left w:val="none" w:sz="0" w:space="0" w:color="auto"/>
            <w:bottom w:val="none" w:sz="0" w:space="0" w:color="auto"/>
            <w:right w:val="none" w:sz="0" w:space="0" w:color="auto"/>
          </w:divBdr>
        </w:div>
        <w:div w:id="1152286309">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0"/>
          <w:marTop w:val="0"/>
          <w:marBottom w:val="0"/>
          <w:divBdr>
            <w:top w:val="none" w:sz="0" w:space="0" w:color="auto"/>
            <w:left w:val="none" w:sz="0" w:space="0" w:color="auto"/>
            <w:bottom w:val="none" w:sz="0" w:space="0" w:color="auto"/>
            <w:right w:val="none" w:sz="0" w:space="0" w:color="auto"/>
          </w:divBdr>
        </w:div>
        <w:div w:id="1344092917">
          <w:marLeft w:val="0"/>
          <w:marRight w:val="0"/>
          <w:marTop w:val="0"/>
          <w:marBottom w:val="0"/>
          <w:divBdr>
            <w:top w:val="none" w:sz="0" w:space="0" w:color="auto"/>
            <w:left w:val="none" w:sz="0" w:space="0" w:color="auto"/>
            <w:bottom w:val="none" w:sz="0" w:space="0" w:color="auto"/>
            <w:right w:val="none" w:sz="0" w:space="0" w:color="auto"/>
          </w:divBdr>
        </w:div>
        <w:div w:id="1514420726">
          <w:marLeft w:val="0"/>
          <w:marRight w:val="0"/>
          <w:marTop w:val="0"/>
          <w:marBottom w:val="0"/>
          <w:divBdr>
            <w:top w:val="none" w:sz="0" w:space="0" w:color="auto"/>
            <w:left w:val="none" w:sz="0" w:space="0" w:color="auto"/>
            <w:bottom w:val="none" w:sz="0" w:space="0" w:color="auto"/>
            <w:right w:val="none" w:sz="0" w:space="0" w:color="auto"/>
          </w:divBdr>
        </w:div>
        <w:div w:id="1002204692">
          <w:marLeft w:val="0"/>
          <w:marRight w:val="0"/>
          <w:marTop w:val="0"/>
          <w:marBottom w:val="0"/>
          <w:divBdr>
            <w:top w:val="none" w:sz="0" w:space="0" w:color="auto"/>
            <w:left w:val="none" w:sz="0" w:space="0" w:color="auto"/>
            <w:bottom w:val="none" w:sz="0" w:space="0" w:color="auto"/>
            <w:right w:val="none" w:sz="0" w:space="0" w:color="auto"/>
          </w:divBdr>
        </w:div>
        <w:div w:id="407383960">
          <w:marLeft w:val="0"/>
          <w:marRight w:val="0"/>
          <w:marTop w:val="0"/>
          <w:marBottom w:val="0"/>
          <w:divBdr>
            <w:top w:val="none" w:sz="0" w:space="0" w:color="auto"/>
            <w:left w:val="none" w:sz="0" w:space="0" w:color="auto"/>
            <w:bottom w:val="none" w:sz="0" w:space="0" w:color="auto"/>
            <w:right w:val="none" w:sz="0" w:space="0" w:color="auto"/>
          </w:divBdr>
        </w:div>
        <w:div w:id="2035694832">
          <w:marLeft w:val="0"/>
          <w:marRight w:val="0"/>
          <w:marTop w:val="0"/>
          <w:marBottom w:val="0"/>
          <w:divBdr>
            <w:top w:val="none" w:sz="0" w:space="0" w:color="auto"/>
            <w:left w:val="none" w:sz="0" w:space="0" w:color="auto"/>
            <w:bottom w:val="none" w:sz="0" w:space="0" w:color="auto"/>
            <w:right w:val="none" w:sz="0" w:space="0" w:color="auto"/>
          </w:divBdr>
        </w:div>
        <w:div w:id="1525286712">
          <w:marLeft w:val="0"/>
          <w:marRight w:val="0"/>
          <w:marTop w:val="0"/>
          <w:marBottom w:val="0"/>
          <w:divBdr>
            <w:top w:val="none" w:sz="0" w:space="0" w:color="auto"/>
            <w:left w:val="none" w:sz="0" w:space="0" w:color="auto"/>
            <w:bottom w:val="none" w:sz="0" w:space="0" w:color="auto"/>
            <w:right w:val="none" w:sz="0" w:space="0" w:color="auto"/>
          </w:divBdr>
        </w:div>
        <w:div w:id="2053530117">
          <w:marLeft w:val="0"/>
          <w:marRight w:val="0"/>
          <w:marTop w:val="0"/>
          <w:marBottom w:val="0"/>
          <w:divBdr>
            <w:top w:val="none" w:sz="0" w:space="0" w:color="auto"/>
            <w:left w:val="none" w:sz="0" w:space="0" w:color="auto"/>
            <w:bottom w:val="none" w:sz="0" w:space="0" w:color="auto"/>
            <w:right w:val="none" w:sz="0" w:space="0" w:color="auto"/>
          </w:divBdr>
        </w:div>
        <w:div w:id="30693997">
          <w:marLeft w:val="0"/>
          <w:marRight w:val="0"/>
          <w:marTop w:val="0"/>
          <w:marBottom w:val="0"/>
          <w:divBdr>
            <w:top w:val="none" w:sz="0" w:space="0" w:color="auto"/>
            <w:left w:val="none" w:sz="0" w:space="0" w:color="auto"/>
            <w:bottom w:val="none" w:sz="0" w:space="0" w:color="auto"/>
            <w:right w:val="none" w:sz="0" w:space="0" w:color="auto"/>
          </w:divBdr>
        </w:div>
        <w:div w:id="542399385">
          <w:marLeft w:val="0"/>
          <w:marRight w:val="0"/>
          <w:marTop w:val="0"/>
          <w:marBottom w:val="0"/>
          <w:divBdr>
            <w:top w:val="none" w:sz="0" w:space="0" w:color="auto"/>
            <w:left w:val="none" w:sz="0" w:space="0" w:color="auto"/>
            <w:bottom w:val="none" w:sz="0" w:space="0" w:color="auto"/>
            <w:right w:val="none" w:sz="0" w:space="0" w:color="auto"/>
          </w:divBdr>
        </w:div>
        <w:div w:id="230888602">
          <w:marLeft w:val="0"/>
          <w:marRight w:val="0"/>
          <w:marTop w:val="0"/>
          <w:marBottom w:val="0"/>
          <w:divBdr>
            <w:top w:val="none" w:sz="0" w:space="0" w:color="auto"/>
            <w:left w:val="none" w:sz="0" w:space="0" w:color="auto"/>
            <w:bottom w:val="none" w:sz="0" w:space="0" w:color="auto"/>
            <w:right w:val="none" w:sz="0" w:space="0" w:color="auto"/>
          </w:divBdr>
        </w:div>
        <w:div w:id="1917090321">
          <w:marLeft w:val="0"/>
          <w:marRight w:val="0"/>
          <w:marTop w:val="0"/>
          <w:marBottom w:val="0"/>
          <w:divBdr>
            <w:top w:val="none" w:sz="0" w:space="0" w:color="auto"/>
            <w:left w:val="none" w:sz="0" w:space="0" w:color="auto"/>
            <w:bottom w:val="none" w:sz="0" w:space="0" w:color="auto"/>
            <w:right w:val="none" w:sz="0" w:space="0" w:color="auto"/>
          </w:divBdr>
        </w:div>
        <w:div w:id="2146770794">
          <w:marLeft w:val="0"/>
          <w:marRight w:val="0"/>
          <w:marTop w:val="0"/>
          <w:marBottom w:val="0"/>
          <w:divBdr>
            <w:top w:val="none" w:sz="0" w:space="0" w:color="auto"/>
            <w:left w:val="none" w:sz="0" w:space="0" w:color="auto"/>
            <w:bottom w:val="none" w:sz="0" w:space="0" w:color="auto"/>
            <w:right w:val="none" w:sz="0" w:space="0" w:color="auto"/>
          </w:divBdr>
        </w:div>
        <w:div w:id="643855882">
          <w:marLeft w:val="0"/>
          <w:marRight w:val="0"/>
          <w:marTop w:val="0"/>
          <w:marBottom w:val="0"/>
          <w:divBdr>
            <w:top w:val="none" w:sz="0" w:space="0" w:color="auto"/>
            <w:left w:val="none" w:sz="0" w:space="0" w:color="auto"/>
            <w:bottom w:val="none" w:sz="0" w:space="0" w:color="auto"/>
            <w:right w:val="none" w:sz="0" w:space="0" w:color="auto"/>
          </w:divBdr>
        </w:div>
        <w:div w:id="240648194">
          <w:marLeft w:val="0"/>
          <w:marRight w:val="0"/>
          <w:marTop w:val="0"/>
          <w:marBottom w:val="0"/>
          <w:divBdr>
            <w:top w:val="none" w:sz="0" w:space="0" w:color="auto"/>
            <w:left w:val="none" w:sz="0" w:space="0" w:color="auto"/>
            <w:bottom w:val="none" w:sz="0" w:space="0" w:color="auto"/>
            <w:right w:val="none" w:sz="0" w:space="0" w:color="auto"/>
          </w:divBdr>
        </w:div>
        <w:div w:id="1628392208">
          <w:marLeft w:val="0"/>
          <w:marRight w:val="0"/>
          <w:marTop w:val="0"/>
          <w:marBottom w:val="0"/>
          <w:divBdr>
            <w:top w:val="none" w:sz="0" w:space="0" w:color="auto"/>
            <w:left w:val="none" w:sz="0" w:space="0" w:color="auto"/>
            <w:bottom w:val="none" w:sz="0" w:space="0" w:color="auto"/>
            <w:right w:val="none" w:sz="0" w:space="0" w:color="auto"/>
          </w:divBdr>
        </w:div>
        <w:div w:id="1315915789">
          <w:marLeft w:val="0"/>
          <w:marRight w:val="0"/>
          <w:marTop w:val="0"/>
          <w:marBottom w:val="0"/>
          <w:divBdr>
            <w:top w:val="none" w:sz="0" w:space="0" w:color="auto"/>
            <w:left w:val="none" w:sz="0" w:space="0" w:color="auto"/>
            <w:bottom w:val="none" w:sz="0" w:space="0" w:color="auto"/>
            <w:right w:val="none" w:sz="0" w:space="0" w:color="auto"/>
          </w:divBdr>
        </w:div>
        <w:div w:id="1082601785">
          <w:marLeft w:val="0"/>
          <w:marRight w:val="0"/>
          <w:marTop w:val="0"/>
          <w:marBottom w:val="0"/>
          <w:divBdr>
            <w:top w:val="none" w:sz="0" w:space="0" w:color="auto"/>
            <w:left w:val="none" w:sz="0" w:space="0" w:color="auto"/>
            <w:bottom w:val="none" w:sz="0" w:space="0" w:color="auto"/>
            <w:right w:val="none" w:sz="0" w:space="0" w:color="auto"/>
          </w:divBdr>
        </w:div>
        <w:div w:id="1588878118">
          <w:marLeft w:val="0"/>
          <w:marRight w:val="0"/>
          <w:marTop w:val="0"/>
          <w:marBottom w:val="0"/>
          <w:divBdr>
            <w:top w:val="none" w:sz="0" w:space="0" w:color="auto"/>
            <w:left w:val="none" w:sz="0" w:space="0" w:color="auto"/>
            <w:bottom w:val="none" w:sz="0" w:space="0" w:color="auto"/>
            <w:right w:val="none" w:sz="0" w:space="0" w:color="auto"/>
          </w:divBdr>
        </w:div>
        <w:div w:id="1477528402">
          <w:marLeft w:val="0"/>
          <w:marRight w:val="0"/>
          <w:marTop w:val="0"/>
          <w:marBottom w:val="0"/>
          <w:divBdr>
            <w:top w:val="none" w:sz="0" w:space="0" w:color="auto"/>
            <w:left w:val="none" w:sz="0" w:space="0" w:color="auto"/>
            <w:bottom w:val="none" w:sz="0" w:space="0" w:color="auto"/>
            <w:right w:val="none" w:sz="0" w:space="0" w:color="auto"/>
          </w:divBdr>
        </w:div>
        <w:div w:id="662054501">
          <w:marLeft w:val="0"/>
          <w:marRight w:val="0"/>
          <w:marTop w:val="0"/>
          <w:marBottom w:val="0"/>
          <w:divBdr>
            <w:top w:val="none" w:sz="0" w:space="0" w:color="auto"/>
            <w:left w:val="none" w:sz="0" w:space="0" w:color="auto"/>
            <w:bottom w:val="none" w:sz="0" w:space="0" w:color="auto"/>
            <w:right w:val="none" w:sz="0" w:space="0" w:color="auto"/>
          </w:divBdr>
        </w:div>
        <w:div w:id="1951357991">
          <w:marLeft w:val="0"/>
          <w:marRight w:val="0"/>
          <w:marTop w:val="0"/>
          <w:marBottom w:val="0"/>
          <w:divBdr>
            <w:top w:val="none" w:sz="0" w:space="0" w:color="auto"/>
            <w:left w:val="none" w:sz="0" w:space="0" w:color="auto"/>
            <w:bottom w:val="none" w:sz="0" w:space="0" w:color="auto"/>
            <w:right w:val="none" w:sz="0" w:space="0" w:color="auto"/>
          </w:divBdr>
        </w:div>
        <w:div w:id="1881435647">
          <w:marLeft w:val="0"/>
          <w:marRight w:val="0"/>
          <w:marTop w:val="0"/>
          <w:marBottom w:val="0"/>
          <w:divBdr>
            <w:top w:val="none" w:sz="0" w:space="0" w:color="auto"/>
            <w:left w:val="none" w:sz="0" w:space="0" w:color="auto"/>
            <w:bottom w:val="none" w:sz="0" w:space="0" w:color="auto"/>
            <w:right w:val="none" w:sz="0" w:space="0" w:color="auto"/>
          </w:divBdr>
        </w:div>
        <w:div w:id="1994261929">
          <w:marLeft w:val="0"/>
          <w:marRight w:val="0"/>
          <w:marTop w:val="0"/>
          <w:marBottom w:val="0"/>
          <w:divBdr>
            <w:top w:val="none" w:sz="0" w:space="0" w:color="auto"/>
            <w:left w:val="none" w:sz="0" w:space="0" w:color="auto"/>
            <w:bottom w:val="none" w:sz="0" w:space="0" w:color="auto"/>
            <w:right w:val="none" w:sz="0" w:space="0" w:color="auto"/>
          </w:divBdr>
        </w:div>
        <w:div w:id="1046490906">
          <w:marLeft w:val="0"/>
          <w:marRight w:val="0"/>
          <w:marTop w:val="0"/>
          <w:marBottom w:val="0"/>
          <w:divBdr>
            <w:top w:val="none" w:sz="0" w:space="0" w:color="auto"/>
            <w:left w:val="none" w:sz="0" w:space="0" w:color="auto"/>
            <w:bottom w:val="none" w:sz="0" w:space="0" w:color="auto"/>
            <w:right w:val="none" w:sz="0" w:space="0" w:color="auto"/>
          </w:divBdr>
        </w:div>
        <w:div w:id="226109728">
          <w:marLeft w:val="0"/>
          <w:marRight w:val="0"/>
          <w:marTop w:val="0"/>
          <w:marBottom w:val="0"/>
          <w:divBdr>
            <w:top w:val="none" w:sz="0" w:space="0" w:color="auto"/>
            <w:left w:val="none" w:sz="0" w:space="0" w:color="auto"/>
            <w:bottom w:val="none" w:sz="0" w:space="0" w:color="auto"/>
            <w:right w:val="none" w:sz="0" w:space="0" w:color="auto"/>
          </w:divBdr>
        </w:div>
        <w:div w:id="1139496939">
          <w:marLeft w:val="0"/>
          <w:marRight w:val="0"/>
          <w:marTop w:val="0"/>
          <w:marBottom w:val="0"/>
          <w:divBdr>
            <w:top w:val="none" w:sz="0" w:space="0" w:color="auto"/>
            <w:left w:val="none" w:sz="0" w:space="0" w:color="auto"/>
            <w:bottom w:val="none" w:sz="0" w:space="0" w:color="auto"/>
            <w:right w:val="none" w:sz="0" w:space="0" w:color="auto"/>
          </w:divBdr>
        </w:div>
        <w:div w:id="1898587410">
          <w:marLeft w:val="0"/>
          <w:marRight w:val="0"/>
          <w:marTop w:val="0"/>
          <w:marBottom w:val="0"/>
          <w:divBdr>
            <w:top w:val="none" w:sz="0" w:space="0" w:color="auto"/>
            <w:left w:val="none" w:sz="0" w:space="0" w:color="auto"/>
            <w:bottom w:val="none" w:sz="0" w:space="0" w:color="auto"/>
            <w:right w:val="none" w:sz="0" w:space="0" w:color="auto"/>
          </w:divBdr>
        </w:div>
        <w:div w:id="645008551">
          <w:marLeft w:val="0"/>
          <w:marRight w:val="0"/>
          <w:marTop w:val="0"/>
          <w:marBottom w:val="0"/>
          <w:divBdr>
            <w:top w:val="none" w:sz="0" w:space="0" w:color="auto"/>
            <w:left w:val="none" w:sz="0" w:space="0" w:color="auto"/>
            <w:bottom w:val="none" w:sz="0" w:space="0" w:color="auto"/>
            <w:right w:val="none" w:sz="0" w:space="0" w:color="auto"/>
          </w:divBdr>
        </w:div>
        <w:div w:id="1852794768">
          <w:marLeft w:val="0"/>
          <w:marRight w:val="0"/>
          <w:marTop w:val="0"/>
          <w:marBottom w:val="0"/>
          <w:divBdr>
            <w:top w:val="none" w:sz="0" w:space="0" w:color="auto"/>
            <w:left w:val="none" w:sz="0" w:space="0" w:color="auto"/>
            <w:bottom w:val="none" w:sz="0" w:space="0" w:color="auto"/>
            <w:right w:val="none" w:sz="0" w:space="0" w:color="auto"/>
          </w:divBdr>
        </w:div>
        <w:div w:id="496729302">
          <w:marLeft w:val="0"/>
          <w:marRight w:val="0"/>
          <w:marTop w:val="0"/>
          <w:marBottom w:val="0"/>
          <w:divBdr>
            <w:top w:val="none" w:sz="0" w:space="0" w:color="auto"/>
            <w:left w:val="none" w:sz="0" w:space="0" w:color="auto"/>
            <w:bottom w:val="none" w:sz="0" w:space="0" w:color="auto"/>
            <w:right w:val="none" w:sz="0" w:space="0" w:color="auto"/>
          </w:divBdr>
        </w:div>
        <w:div w:id="1220243831">
          <w:marLeft w:val="0"/>
          <w:marRight w:val="0"/>
          <w:marTop w:val="0"/>
          <w:marBottom w:val="0"/>
          <w:divBdr>
            <w:top w:val="none" w:sz="0" w:space="0" w:color="auto"/>
            <w:left w:val="none" w:sz="0" w:space="0" w:color="auto"/>
            <w:bottom w:val="none" w:sz="0" w:space="0" w:color="auto"/>
            <w:right w:val="none" w:sz="0" w:space="0" w:color="auto"/>
          </w:divBdr>
        </w:div>
        <w:div w:id="103041518">
          <w:marLeft w:val="0"/>
          <w:marRight w:val="0"/>
          <w:marTop w:val="0"/>
          <w:marBottom w:val="0"/>
          <w:divBdr>
            <w:top w:val="none" w:sz="0" w:space="0" w:color="auto"/>
            <w:left w:val="none" w:sz="0" w:space="0" w:color="auto"/>
            <w:bottom w:val="none" w:sz="0" w:space="0" w:color="auto"/>
            <w:right w:val="none" w:sz="0" w:space="0" w:color="auto"/>
          </w:divBdr>
        </w:div>
        <w:div w:id="1526626473">
          <w:marLeft w:val="0"/>
          <w:marRight w:val="0"/>
          <w:marTop w:val="0"/>
          <w:marBottom w:val="0"/>
          <w:divBdr>
            <w:top w:val="none" w:sz="0" w:space="0" w:color="auto"/>
            <w:left w:val="none" w:sz="0" w:space="0" w:color="auto"/>
            <w:bottom w:val="none" w:sz="0" w:space="0" w:color="auto"/>
            <w:right w:val="none" w:sz="0" w:space="0" w:color="auto"/>
          </w:divBdr>
        </w:div>
        <w:div w:id="612447150">
          <w:marLeft w:val="0"/>
          <w:marRight w:val="0"/>
          <w:marTop w:val="0"/>
          <w:marBottom w:val="0"/>
          <w:divBdr>
            <w:top w:val="none" w:sz="0" w:space="0" w:color="auto"/>
            <w:left w:val="none" w:sz="0" w:space="0" w:color="auto"/>
            <w:bottom w:val="none" w:sz="0" w:space="0" w:color="auto"/>
            <w:right w:val="none" w:sz="0" w:space="0" w:color="auto"/>
          </w:divBdr>
        </w:div>
        <w:div w:id="928855964">
          <w:marLeft w:val="0"/>
          <w:marRight w:val="0"/>
          <w:marTop w:val="0"/>
          <w:marBottom w:val="0"/>
          <w:divBdr>
            <w:top w:val="none" w:sz="0" w:space="0" w:color="auto"/>
            <w:left w:val="none" w:sz="0" w:space="0" w:color="auto"/>
            <w:bottom w:val="none" w:sz="0" w:space="0" w:color="auto"/>
            <w:right w:val="none" w:sz="0" w:space="0" w:color="auto"/>
          </w:divBdr>
        </w:div>
        <w:div w:id="1774938040">
          <w:marLeft w:val="0"/>
          <w:marRight w:val="0"/>
          <w:marTop w:val="0"/>
          <w:marBottom w:val="0"/>
          <w:divBdr>
            <w:top w:val="none" w:sz="0" w:space="0" w:color="auto"/>
            <w:left w:val="none" w:sz="0" w:space="0" w:color="auto"/>
            <w:bottom w:val="none" w:sz="0" w:space="0" w:color="auto"/>
            <w:right w:val="none" w:sz="0" w:space="0" w:color="auto"/>
          </w:divBdr>
        </w:div>
        <w:div w:id="795023967">
          <w:marLeft w:val="0"/>
          <w:marRight w:val="0"/>
          <w:marTop w:val="0"/>
          <w:marBottom w:val="0"/>
          <w:divBdr>
            <w:top w:val="none" w:sz="0" w:space="0" w:color="auto"/>
            <w:left w:val="none" w:sz="0" w:space="0" w:color="auto"/>
            <w:bottom w:val="none" w:sz="0" w:space="0" w:color="auto"/>
            <w:right w:val="none" w:sz="0" w:space="0" w:color="auto"/>
          </w:divBdr>
        </w:div>
        <w:div w:id="1041782485">
          <w:marLeft w:val="0"/>
          <w:marRight w:val="0"/>
          <w:marTop w:val="0"/>
          <w:marBottom w:val="0"/>
          <w:divBdr>
            <w:top w:val="none" w:sz="0" w:space="0" w:color="auto"/>
            <w:left w:val="none" w:sz="0" w:space="0" w:color="auto"/>
            <w:bottom w:val="none" w:sz="0" w:space="0" w:color="auto"/>
            <w:right w:val="none" w:sz="0" w:space="0" w:color="auto"/>
          </w:divBdr>
        </w:div>
        <w:div w:id="1117522540">
          <w:marLeft w:val="0"/>
          <w:marRight w:val="0"/>
          <w:marTop w:val="0"/>
          <w:marBottom w:val="0"/>
          <w:divBdr>
            <w:top w:val="none" w:sz="0" w:space="0" w:color="auto"/>
            <w:left w:val="none" w:sz="0" w:space="0" w:color="auto"/>
            <w:bottom w:val="none" w:sz="0" w:space="0" w:color="auto"/>
            <w:right w:val="none" w:sz="0" w:space="0" w:color="auto"/>
          </w:divBdr>
        </w:div>
        <w:div w:id="1733239121">
          <w:marLeft w:val="0"/>
          <w:marRight w:val="0"/>
          <w:marTop w:val="0"/>
          <w:marBottom w:val="0"/>
          <w:divBdr>
            <w:top w:val="none" w:sz="0" w:space="0" w:color="auto"/>
            <w:left w:val="none" w:sz="0" w:space="0" w:color="auto"/>
            <w:bottom w:val="none" w:sz="0" w:space="0" w:color="auto"/>
            <w:right w:val="none" w:sz="0" w:space="0" w:color="auto"/>
          </w:divBdr>
        </w:div>
        <w:div w:id="1043555833">
          <w:marLeft w:val="0"/>
          <w:marRight w:val="0"/>
          <w:marTop w:val="0"/>
          <w:marBottom w:val="0"/>
          <w:divBdr>
            <w:top w:val="none" w:sz="0" w:space="0" w:color="auto"/>
            <w:left w:val="none" w:sz="0" w:space="0" w:color="auto"/>
            <w:bottom w:val="none" w:sz="0" w:space="0" w:color="auto"/>
            <w:right w:val="none" w:sz="0" w:space="0" w:color="auto"/>
          </w:divBdr>
        </w:div>
        <w:div w:id="807549063">
          <w:marLeft w:val="0"/>
          <w:marRight w:val="0"/>
          <w:marTop w:val="0"/>
          <w:marBottom w:val="0"/>
          <w:divBdr>
            <w:top w:val="none" w:sz="0" w:space="0" w:color="auto"/>
            <w:left w:val="none" w:sz="0" w:space="0" w:color="auto"/>
            <w:bottom w:val="none" w:sz="0" w:space="0" w:color="auto"/>
            <w:right w:val="none" w:sz="0" w:space="0" w:color="auto"/>
          </w:divBdr>
        </w:div>
        <w:div w:id="1022320310">
          <w:marLeft w:val="0"/>
          <w:marRight w:val="0"/>
          <w:marTop w:val="0"/>
          <w:marBottom w:val="0"/>
          <w:divBdr>
            <w:top w:val="none" w:sz="0" w:space="0" w:color="auto"/>
            <w:left w:val="none" w:sz="0" w:space="0" w:color="auto"/>
            <w:bottom w:val="none" w:sz="0" w:space="0" w:color="auto"/>
            <w:right w:val="none" w:sz="0" w:space="0" w:color="auto"/>
          </w:divBdr>
        </w:div>
        <w:div w:id="560674667">
          <w:marLeft w:val="0"/>
          <w:marRight w:val="0"/>
          <w:marTop w:val="0"/>
          <w:marBottom w:val="0"/>
          <w:divBdr>
            <w:top w:val="none" w:sz="0" w:space="0" w:color="auto"/>
            <w:left w:val="none" w:sz="0" w:space="0" w:color="auto"/>
            <w:bottom w:val="none" w:sz="0" w:space="0" w:color="auto"/>
            <w:right w:val="none" w:sz="0" w:space="0" w:color="auto"/>
          </w:divBdr>
        </w:div>
        <w:div w:id="221016565">
          <w:marLeft w:val="0"/>
          <w:marRight w:val="0"/>
          <w:marTop w:val="0"/>
          <w:marBottom w:val="0"/>
          <w:divBdr>
            <w:top w:val="none" w:sz="0" w:space="0" w:color="auto"/>
            <w:left w:val="none" w:sz="0" w:space="0" w:color="auto"/>
            <w:bottom w:val="none" w:sz="0" w:space="0" w:color="auto"/>
            <w:right w:val="none" w:sz="0" w:space="0" w:color="auto"/>
          </w:divBdr>
        </w:div>
        <w:div w:id="2009210353">
          <w:marLeft w:val="0"/>
          <w:marRight w:val="0"/>
          <w:marTop w:val="0"/>
          <w:marBottom w:val="0"/>
          <w:divBdr>
            <w:top w:val="none" w:sz="0" w:space="0" w:color="auto"/>
            <w:left w:val="none" w:sz="0" w:space="0" w:color="auto"/>
            <w:bottom w:val="none" w:sz="0" w:space="0" w:color="auto"/>
            <w:right w:val="none" w:sz="0" w:space="0" w:color="auto"/>
          </w:divBdr>
        </w:div>
        <w:div w:id="1190877810">
          <w:marLeft w:val="0"/>
          <w:marRight w:val="0"/>
          <w:marTop w:val="0"/>
          <w:marBottom w:val="0"/>
          <w:divBdr>
            <w:top w:val="none" w:sz="0" w:space="0" w:color="auto"/>
            <w:left w:val="none" w:sz="0" w:space="0" w:color="auto"/>
            <w:bottom w:val="none" w:sz="0" w:space="0" w:color="auto"/>
            <w:right w:val="none" w:sz="0" w:space="0" w:color="auto"/>
          </w:divBdr>
        </w:div>
        <w:div w:id="1856730536">
          <w:marLeft w:val="0"/>
          <w:marRight w:val="0"/>
          <w:marTop w:val="0"/>
          <w:marBottom w:val="0"/>
          <w:divBdr>
            <w:top w:val="none" w:sz="0" w:space="0" w:color="auto"/>
            <w:left w:val="none" w:sz="0" w:space="0" w:color="auto"/>
            <w:bottom w:val="none" w:sz="0" w:space="0" w:color="auto"/>
            <w:right w:val="none" w:sz="0" w:space="0" w:color="auto"/>
          </w:divBdr>
        </w:div>
        <w:div w:id="1240411217">
          <w:marLeft w:val="0"/>
          <w:marRight w:val="0"/>
          <w:marTop w:val="0"/>
          <w:marBottom w:val="0"/>
          <w:divBdr>
            <w:top w:val="none" w:sz="0" w:space="0" w:color="auto"/>
            <w:left w:val="none" w:sz="0" w:space="0" w:color="auto"/>
            <w:bottom w:val="none" w:sz="0" w:space="0" w:color="auto"/>
            <w:right w:val="none" w:sz="0" w:space="0" w:color="auto"/>
          </w:divBdr>
        </w:div>
        <w:div w:id="930743749">
          <w:marLeft w:val="0"/>
          <w:marRight w:val="0"/>
          <w:marTop w:val="0"/>
          <w:marBottom w:val="0"/>
          <w:divBdr>
            <w:top w:val="none" w:sz="0" w:space="0" w:color="auto"/>
            <w:left w:val="none" w:sz="0" w:space="0" w:color="auto"/>
            <w:bottom w:val="none" w:sz="0" w:space="0" w:color="auto"/>
            <w:right w:val="none" w:sz="0" w:space="0" w:color="auto"/>
          </w:divBdr>
        </w:div>
        <w:div w:id="1764373932">
          <w:marLeft w:val="0"/>
          <w:marRight w:val="0"/>
          <w:marTop w:val="0"/>
          <w:marBottom w:val="0"/>
          <w:divBdr>
            <w:top w:val="none" w:sz="0" w:space="0" w:color="auto"/>
            <w:left w:val="none" w:sz="0" w:space="0" w:color="auto"/>
            <w:bottom w:val="none" w:sz="0" w:space="0" w:color="auto"/>
            <w:right w:val="none" w:sz="0" w:space="0" w:color="auto"/>
          </w:divBdr>
        </w:div>
        <w:div w:id="505901517">
          <w:marLeft w:val="0"/>
          <w:marRight w:val="0"/>
          <w:marTop w:val="0"/>
          <w:marBottom w:val="0"/>
          <w:divBdr>
            <w:top w:val="none" w:sz="0" w:space="0" w:color="auto"/>
            <w:left w:val="none" w:sz="0" w:space="0" w:color="auto"/>
            <w:bottom w:val="none" w:sz="0" w:space="0" w:color="auto"/>
            <w:right w:val="none" w:sz="0" w:space="0" w:color="auto"/>
          </w:divBdr>
        </w:div>
        <w:div w:id="1586301219">
          <w:marLeft w:val="0"/>
          <w:marRight w:val="0"/>
          <w:marTop w:val="0"/>
          <w:marBottom w:val="0"/>
          <w:divBdr>
            <w:top w:val="none" w:sz="0" w:space="0" w:color="auto"/>
            <w:left w:val="none" w:sz="0" w:space="0" w:color="auto"/>
            <w:bottom w:val="none" w:sz="0" w:space="0" w:color="auto"/>
            <w:right w:val="none" w:sz="0" w:space="0" w:color="auto"/>
          </w:divBdr>
        </w:div>
        <w:div w:id="2095324427">
          <w:marLeft w:val="0"/>
          <w:marRight w:val="0"/>
          <w:marTop w:val="0"/>
          <w:marBottom w:val="0"/>
          <w:divBdr>
            <w:top w:val="none" w:sz="0" w:space="0" w:color="auto"/>
            <w:left w:val="none" w:sz="0" w:space="0" w:color="auto"/>
            <w:bottom w:val="none" w:sz="0" w:space="0" w:color="auto"/>
            <w:right w:val="none" w:sz="0" w:space="0" w:color="auto"/>
          </w:divBdr>
        </w:div>
        <w:div w:id="880358271">
          <w:marLeft w:val="0"/>
          <w:marRight w:val="0"/>
          <w:marTop w:val="0"/>
          <w:marBottom w:val="0"/>
          <w:divBdr>
            <w:top w:val="none" w:sz="0" w:space="0" w:color="auto"/>
            <w:left w:val="none" w:sz="0" w:space="0" w:color="auto"/>
            <w:bottom w:val="none" w:sz="0" w:space="0" w:color="auto"/>
            <w:right w:val="none" w:sz="0" w:space="0" w:color="auto"/>
          </w:divBdr>
        </w:div>
        <w:div w:id="355892168">
          <w:marLeft w:val="0"/>
          <w:marRight w:val="0"/>
          <w:marTop w:val="0"/>
          <w:marBottom w:val="0"/>
          <w:divBdr>
            <w:top w:val="none" w:sz="0" w:space="0" w:color="auto"/>
            <w:left w:val="none" w:sz="0" w:space="0" w:color="auto"/>
            <w:bottom w:val="none" w:sz="0" w:space="0" w:color="auto"/>
            <w:right w:val="none" w:sz="0" w:space="0" w:color="auto"/>
          </w:divBdr>
        </w:div>
        <w:div w:id="1217551562">
          <w:marLeft w:val="0"/>
          <w:marRight w:val="0"/>
          <w:marTop w:val="0"/>
          <w:marBottom w:val="0"/>
          <w:divBdr>
            <w:top w:val="none" w:sz="0" w:space="0" w:color="auto"/>
            <w:left w:val="none" w:sz="0" w:space="0" w:color="auto"/>
            <w:bottom w:val="none" w:sz="0" w:space="0" w:color="auto"/>
            <w:right w:val="none" w:sz="0" w:space="0" w:color="auto"/>
          </w:divBdr>
        </w:div>
        <w:div w:id="1181432483">
          <w:marLeft w:val="0"/>
          <w:marRight w:val="0"/>
          <w:marTop w:val="0"/>
          <w:marBottom w:val="0"/>
          <w:divBdr>
            <w:top w:val="none" w:sz="0" w:space="0" w:color="auto"/>
            <w:left w:val="none" w:sz="0" w:space="0" w:color="auto"/>
            <w:bottom w:val="none" w:sz="0" w:space="0" w:color="auto"/>
            <w:right w:val="none" w:sz="0" w:space="0" w:color="auto"/>
          </w:divBdr>
        </w:div>
        <w:div w:id="723062394">
          <w:marLeft w:val="0"/>
          <w:marRight w:val="0"/>
          <w:marTop w:val="0"/>
          <w:marBottom w:val="0"/>
          <w:divBdr>
            <w:top w:val="none" w:sz="0" w:space="0" w:color="auto"/>
            <w:left w:val="none" w:sz="0" w:space="0" w:color="auto"/>
            <w:bottom w:val="none" w:sz="0" w:space="0" w:color="auto"/>
            <w:right w:val="none" w:sz="0" w:space="0" w:color="auto"/>
          </w:divBdr>
        </w:div>
        <w:div w:id="1851992795">
          <w:marLeft w:val="0"/>
          <w:marRight w:val="0"/>
          <w:marTop w:val="0"/>
          <w:marBottom w:val="0"/>
          <w:divBdr>
            <w:top w:val="none" w:sz="0" w:space="0" w:color="auto"/>
            <w:left w:val="none" w:sz="0" w:space="0" w:color="auto"/>
            <w:bottom w:val="none" w:sz="0" w:space="0" w:color="auto"/>
            <w:right w:val="none" w:sz="0" w:space="0" w:color="auto"/>
          </w:divBdr>
        </w:div>
        <w:div w:id="900678413">
          <w:marLeft w:val="0"/>
          <w:marRight w:val="0"/>
          <w:marTop w:val="0"/>
          <w:marBottom w:val="0"/>
          <w:divBdr>
            <w:top w:val="none" w:sz="0" w:space="0" w:color="auto"/>
            <w:left w:val="none" w:sz="0" w:space="0" w:color="auto"/>
            <w:bottom w:val="none" w:sz="0" w:space="0" w:color="auto"/>
            <w:right w:val="none" w:sz="0" w:space="0" w:color="auto"/>
          </w:divBdr>
        </w:div>
        <w:div w:id="1395663036">
          <w:marLeft w:val="0"/>
          <w:marRight w:val="0"/>
          <w:marTop w:val="0"/>
          <w:marBottom w:val="0"/>
          <w:divBdr>
            <w:top w:val="none" w:sz="0" w:space="0" w:color="auto"/>
            <w:left w:val="none" w:sz="0" w:space="0" w:color="auto"/>
            <w:bottom w:val="none" w:sz="0" w:space="0" w:color="auto"/>
            <w:right w:val="none" w:sz="0" w:space="0" w:color="auto"/>
          </w:divBdr>
        </w:div>
        <w:div w:id="1417288813">
          <w:marLeft w:val="0"/>
          <w:marRight w:val="0"/>
          <w:marTop w:val="0"/>
          <w:marBottom w:val="0"/>
          <w:divBdr>
            <w:top w:val="none" w:sz="0" w:space="0" w:color="auto"/>
            <w:left w:val="none" w:sz="0" w:space="0" w:color="auto"/>
            <w:bottom w:val="none" w:sz="0" w:space="0" w:color="auto"/>
            <w:right w:val="none" w:sz="0" w:space="0" w:color="auto"/>
          </w:divBdr>
        </w:div>
        <w:div w:id="325743934">
          <w:marLeft w:val="0"/>
          <w:marRight w:val="0"/>
          <w:marTop w:val="0"/>
          <w:marBottom w:val="0"/>
          <w:divBdr>
            <w:top w:val="none" w:sz="0" w:space="0" w:color="auto"/>
            <w:left w:val="none" w:sz="0" w:space="0" w:color="auto"/>
            <w:bottom w:val="none" w:sz="0" w:space="0" w:color="auto"/>
            <w:right w:val="none" w:sz="0" w:space="0" w:color="auto"/>
          </w:divBdr>
        </w:div>
        <w:div w:id="1794980182">
          <w:marLeft w:val="0"/>
          <w:marRight w:val="0"/>
          <w:marTop w:val="0"/>
          <w:marBottom w:val="0"/>
          <w:divBdr>
            <w:top w:val="none" w:sz="0" w:space="0" w:color="auto"/>
            <w:left w:val="none" w:sz="0" w:space="0" w:color="auto"/>
            <w:bottom w:val="none" w:sz="0" w:space="0" w:color="auto"/>
            <w:right w:val="none" w:sz="0" w:space="0" w:color="auto"/>
          </w:divBdr>
        </w:div>
        <w:div w:id="681666135">
          <w:marLeft w:val="0"/>
          <w:marRight w:val="0"/>
          <w:marTop w:val="0"/>
          <w:marBottom w:val="0"/>
          <w:divBdr>
            <w:top w:val="none" w:sz="0" w:space="0" w:color="auto"/>
            <w:left w:val="none" w:sz="0" w:space="0" w:color="auto"/>
            <w:bottom w:val="none" w:sz="0" w:space="0" w:color="auto"/>
            <w:right w:val="none" w:sz="0" w:space="0" w:color="auto"/>
          </w:divBdr>
        </w:div>
        <w:div w:id="1341733964">
          <w:marLeft w:val="0"/>
          <w:marRight w:val="0"/>
          <w:marTop w:val="0"/>
          <w:marBottom w:val="0"/>
          <w:divBdr>
            <w:top w:val="none" w:sz="0" w:space="0" w:color="auto"/>
            <w:left w:val="none" w:sz="0" w:space="0" w:color="auto"/>
            <w:bottom w:val="none" w:sz="0" w:space="0" w:color="auto"/>
            <w:right w:val="none" w:sz="0" w:space="0" w:color="auto"/>
          </w:divBdr>
        </w:div>
        <w:div w:id="1366980193">
          <w:marLeft w:val="0"/>
          <w:marRight w:val="0"/>
          <w:marTop w:val="0"/>
          <w:marBottom w:val="0"/>
          <w:divBdr>
            <w:top w:val="none" w:sz="0" w:space="0" w:color="auto"/>
            <w:left w:val="none" w:sz="0" w:space="0" w:color="auto"/>
            <w:bottom w:val="none" w:sz="0" w:space="0" w:color="auto"/>
            <w:right w:val="none" w:sz="0" w:space="0" w:color="auto"/>
          </w:divBdr>
        </w:div>
        <w:div w:id="225654824">
          <w:marLeft w:val="0"/>
          <w:marRight w:val="0"/>
          <w:marTop w:val="0"/>
          <w:marBottom w:val="0"/>
          <w:divBdr>
            <w:top w:val="none" w:sz="0" w:space="0" w:color="auto"/>
            <w:left w:val="none" w:sz="0" w:space="0" w:color="auto"/>
            <w:bottom w:val="none" w:sz="0" w:space="0" w:color="auto"/>
            <w:right w:val="none" w:sz="0" w:space="0" w:color="auto"/>
          </w:divBdr>
        </w:div>
        <w:div w:id="1667517137">
          <w:marLeft w:val="0"/>
          <w:marRight w:val="0"/>
          <w:marTop w:val="0"/>
          <w:marBottom w:val="0"/>
          <w:divBdr>
            <w:top w:val="none" w:sz="0" w:space="0" w:color="auto"/>
            <w:left w:val="none" w:sz="0" w:space="0" w:color="auto"/>
            <w:bottom w:val="none" w:sz="0" w:space="0" w:color="auto"/>
            <w:right w:val="none" w:sz="0" w:space="0" w:color="auto"/>
          </w:divBdr>
        </w:div>
        <w:div w:id="1685131232">
          <w:marLeft w:val="0"/>
          <w:marRight w:val="0"/>
          <w:marTop w:val="0"/>
          <w:marBottom w:val="0"/>
          <w:divBdr>
            <w:top w:val="none" w:sz="0" w:space="0" w:color="auto"/>
            <w:left w:val="none" w:sz="0" w:space="0" w:color="auto"/>
            <w:bottom w:val="none" w:sz="0" w:space="0" w:color="auto"/>
            <w:right w:val="none" w:sz="0" w:space="0" w:color="auto"/>
          </w:divBdr>
        </w:div>
        <w:div w:id="465591233">
          <w:marLeft w:val="0"/>
          <w:marRight w:val="0"/>
          <w:marTop w:val="0"/>
          <w:marBottom w:val="0"/>
          <w:divBdr>
            <w:top w:val="none" w:sz="0" w:space="0" w:color="auto"/>
            <w:left w:val="none" w:sz="0" w:space="0" w:color="auto"/>
            <w:bottom w:val="none" w:sz="0" w:space="0" w:color="auto"/>
            <w:right w:val="none" w:sz="0" w:space="0" w:color="auto"/>
          </w:divBdr>
        </w:div>
        <w:div w:id="643390360">
          <w:marLeft w:val="0"/>
          <w:marRight w:val="0"/>
          <w:marTop w:val="0"/>
          <w:marBottom w:val="0"/>
          <w:divBdr>
            <w:top w:val="none" w:sz="0" w:space="0" w:color="auto"/>
            <w:left w:val="none" w:sz="0" w:space="0" w:color="auto"/>
            <w:bottom w:val="none" w:sz="0" w:space="0" w:color="auto"/>
            <w:right w:val="none" w:sz="0" w:space="0" w:color="auto"/>
          </w:divBdr>
        </w:div>
        <w:div w:id="1848860739">
          <w:marLeft w:val="0"/>
          <w:marRight w:val="0"/>
          <w:marTop w:val="0"/>
          <w:marBottom w:val="0"/>
          <w:divBdr>
            <w:top w:val="none" w:sz="0" w:space="0" w:color="auto"/>
            <w:left w:val="none" w:sz="0" w:space="0" w:color="auto"/>
            <w:bottom w:val="none" w:sz="0" w:space="0" w:color="auto"/>
            <w:right w:val="none" w:sz="0" w:space="0" w:color="auto"/>
          </w:divBdr>
        </w:div>
        <w:div w:id="379869238">
          <w:marLeft w:val="0"/>
          <w:marRight w:val="0"/>
          <w:marTop w:val="0"/>
          <w:marBottom w:val="0"/>
          <w:divBdr>
            <w:top w:val="none" w:sz="0" w:space="0" w:color="auto"/>
            <w:left w:val="none" w:sz="0" w:space="0" w:color="auto"/>
            <w:bottom w:val="none" w:sz="0" w:space="0" w:color="auto"/>
            <w:right w:val="none" w:sz="0" w:space="0" w:color="auto"/>
          </w:divBdr>
        </w:div>
        <w:div w:id="977539528">
          <w:marLeft w:val="0"/>
          <w:marRight w:val="0"/>
          <w:marTop w:val="0"/>
          <w:marBottom w:val="0"/>
          <w:divBdr>
            <w:top w:val="none" w:sz="0" w:space="0" w:color="auto"/>
            <w:left w:val="none" w:sz="0" w:space="0" w:color="auto"/>
            <w:bottom w:val="none" w:sz="0" w:space="0" w:color="auto"/>
            <w:right w:val="none" w:sz="0" w:space="0" w:color="auto"/>
          </w:divBdr>
        </w:div>
        <w:div w:id="1003708262">
          <w:marLeft w:val="0"/>
          <w:marRight w:val="0"/>
          <w:marTop w:val="0"/>
          <w:marBottom w:val="0"/>
          <w:divBdr>
            <w:top w:val="none" w:sz="0" w:space="0" w:color="auto"/>
            <w:left w:val="none" w:sz="0" w:space="0" w:color="auto"/>
            <w:bottom w:val="none" w:sz="0" w:space="0" w:color="auto"/>
            <w:right w:val="none" w:sz="0" w:space="0" w:color="auto"/>
          </w:divBdr>
        </w:div>
        <w:div w:id="1663002736">
          <w:marLeft w:val="0"/>
          <w:marRight w:val="0"/>
          <w:marTop w:val="0"/>
          <w:marBottom w:val="0"/>
          <w:divBdr>
            <w:top w:val="none" w:sz="0" w:space="0" w:color="auto"/>
            <w:left w:val="none" w:sz="0" w:space="0" w:color="auto"/>
            <w:bottom w:val="none" w:sz="0" w:space="0" w:color="auto"/>
            <w:right w:val="none" w:sz="0" w:space="0" w:color="auto"/>
          </w:divBdr>
        </w:div>
        <w:div w:id="680939001">
          <w:marLeft w:val="0"/>
          <w:marRight w:val="0"/>
          <w:marTop w:val="0"/>
          <w:marBottom w:val="0"/>
          <w:divBdr>
            <w:top w:val="none" w:sz="0" w:space="0" w:color="auto"/>
            <w:left w:val="none" w:sz="0" w:space="0" w:color="auto"/>
            <w:bottom w:val="none" w:sz="0" w:space="0" w:color="auto"/>
            <w:right w:val="none" w:sz="0" w:space="0" w:color="auto"/>
          </w:divBdr>
        </w:div>
        <w:div w:id="1726249441">
          <w:marLeft w:val="0"/>
          <w:marRight w:val="0"/>
          <w:marTop w:val="0"/>
          <w:marBottom w:val="0"/>
          <w:divBdr>
            <w:top w:val="none" w:sz="0" w:space="0" w:color="auto"/>
            <w:left w:val="none" w:sz="0" w:space="0" w:color="auto"/>
            <w:bottom w:val="none" w:sz="0" w:space="0" w:color="auto"/>
            <w:right w:val="none" w:sz="0" w:space="0" w:color="auto"/>
          </w:divBdr>
        </w:div>
        <w:div w:id="1555775324">
          <w:marLeft w:val="0"/>
          <w:marRight w:val="0"/>
          <w:marTop w:val="0"/>
          <w:marBottom w:val="0"/>
          <w:divBdr>
            <w:top w:val="none" w:sz="0" w:space="0" w:color="auto"/>
            <w:left w:val="none" w:sz="0" w:space="0" w:color="auto"/>
            <w:bottom w:val="none" w:sz="0" w:space="0" w:color="auto"/>
            <w:right w:val="none" w:sz="0" w:space="0" w:color="auto"/>
          </w:divBdr>
        </w:div>
        <w:div w:id="900405276">
          <w:marLeft w:val="0"/>
          <w:marRight w:val="0"/>
          <w:marTop w:val="0"/>
          <w:marBottom w:val="0"/>
          <w:divBdr>
            <w:top w:val="none" w:sz="0" w:space="0" w:color="auto"/>
            <w:left w:val="none" w:sz="0" w:space="0" w:color="auto"/>
            <w:bottom w:val="none" w:sz="0" w:space="0" w:color="auto"/>
            <w:right w:val="none" w:sz="0" w:space="0" w:color="auto"/>
          </w:divBdr>
        </w:div>
        <w:div w:id="2117670479">
          <w:marLeft w:val="0"/>
          <w:marRight w:val="0"/>
          <w:marTop w:val="0"/>
          <w:marBottom w:val="0"/>
          <w:divBdr>
            <w:top w:val="none" w:sz="0" w:space="0" w:color="auto"/>
            <w:left w:val="none" w:sz="0" w:space="0" w:color="auto"/>
            <w:bottom w:val="none" w:sz="0" w:space="0" w:color="auto"/>
            <w:right w:val="none" w:sz="0" w:space="0" w:color="auto"/>
          </w:divBdr>
        </w:div>
        <w:div w:id="1750686982">
          <w:marLeft w:val="0"/>
          <w:marRight w:val="0"/>
          <w:marTop w:val="0"/>
          <w:marBottom w:val="0"/>
          <w:divBdr>
            <w:top w:val="none" w:sz="0" w:space="0" w:color="auto"/>
            <w:left w:val="none" w:sz="0" w:space="0" w:color="auto"/>
            <w:bottom w:val="none" w:sz="0" w:space="0" w:color="auto"/>
            <w:right w:val="none" w:sz="0" w:space="0" w:color="auto"/>
          </w:divBdr>
        </w:div>
        <w:div w:id="1580286815">
          <w:marLeft w:val="0"/>
          <w:marRight w:val="0"/>
          <w:marTop w:val="0"/>
          <w:marBottom w:val="0"/>
          <w:divBdr>
            <w:top w:val="none" w:sz="0" w:space="0" w:color="auto"/>
            <w:left w:val="none" w:sz="0" w:space="0" w:color="auto"/>
            <w:bottom w:val="none" w:sz="0" w:space="0" w:color="auto"/>
            <w:right w:val="none" w:sz="0" w:space="0" w:color="auto"/>
          </w:divBdr>
        </w:div>
        <w:div w:id="1015302138">
          <w:marLeft w:val="0"/>
          <w:marRight w:val="0"/>
          <w:marTop w:val="0"/>
          <w:marBottom w:val="0"/>
          <w:divBdr>
            <w:top w:val="none" w:sz="0" w:space="0" w:color="auto"/>
            <w:left w:val="none" w:sz="0" w:space="0" w:color="auto"/>
            <w:bottom w:val="none" w:sz="0" w:space="0" w:color="auto"/>
            <w:right w:val="none" w:sz="0" w:space="0" w:color="auto"/>
          </w:divBdr>
        </w:div>
        <w:div w:id="1869563064">
          <w:marLeft w:val="0"/>
          <w:marRight w:val="0"/>
          <w:marTop w:val="0"/>
          <w:marBottom w:val="0"/>
          <w:divBdr>
            <w:top w:val="none" w:sz="0" w:space="0" w:color="auto"/>
            <w:left w:val="none" w:sz="0" w:space="0" w:color="auto"/>
            <w:bottom w:val="none" w:sz="0" w:space="0" w:color="auto"/>
            <w:right w:val="none" w:sz="0" w:space="0" w:color="auto"/>
          </w:divBdr>
        </w:div>
        <w:div w:id="1853492368">
          <w:marLeft w:val="0"/>
          <w:marRight w:val="0"/>
          <w:marTop w:val="0"/>
          <w:marBottom w:val="0"/>
          <w:divBdr>
            <w:top w:val="none" w:sz="0" w:space="0" w:color="auto"/>
            <w:left w:val="none" w:sz="0" w:space="0" w:color="auto"/>
            <w:bottom w:val="none" w:sz="0" w:space="0" w:color="auto"/>
            <w:right w:val="none" w:sz="0" w:space="0" w:color="auto"/>
          </w:divBdr>
        </w:div>
        <w:div w:id="2099208528">
          <w:marLeft w:val="0"/>
          <w:marRight w:val="0"/>
          <w:marTop w:val="0"/>
          <w:marBottom w:val="0"/>
          <w:divBdr>
            <w:top w:val="none" w:sz="0" w:space="0" w:color="auto"/>
            <w:left w:val="none" w:sz="0" w:space="0" w:color="auto"/>
            <w:bottom w:val="none" w:sz="0" w:space="0" w:color="auto"/>
            <w:right w:val="none" w:sz="0" w:space="0" w:color="auto"/>
          </w:divBdr>
        </w:div>
        <w:div w:id="1796211117">
          <w:marLeft w:val="0"/>
          <w:marRight w:val="0"/>
          <w:marTop w:val="0"/>
          <w:marBottom w:val="0"/>
          <w:divBdr>
            <w:top w:val="none" w:sz="0" w:space="0" w:color="auto"/>
            <w:left w:val="none" w:sz="0" w:space="0" w:color="auto"/>
            <w:bottom w:val="none" w:sz="0" w:space="0" w:color="auto"/>
            <w:right w:val="none" w:sz="0" w:space="0" w:color="auto"/>
          </w:divBdr>
        </w:div>
        <w:div w:id="1675957704">
          <w:marLeft w:val="0"/>
          <w:marRight w:val="0"/>
          <w:marTop w:val="0"/>
          <w:marBottom w:val="0"/>
          <w:divBdr>
            <w:top w:val="none" w:sz="0" w:space="0" w:color="auto"/>
            <w:left w:val="none" w:sz="0" w:space="0" w:color="auto"/>
            <w:bottom w:val="none" w:sz="0" w:space="0" w:color="auto"/>
            <w:right w:val="none" w:sz="0" w:space="0" w:color="auto"/>
          </w:divBdr>
        </w:div>
        <w:div w:id="832717712">
          <w:marLeft w:val="0"/>
          <w:marRight w:val="0"/>
          <w:marTop w:val="0"/>
          <w:marBottom w:val="0"/>
          <w:divBdr>
            <w:top w:val="none" w:sz="0" w:space="0" w:color="auto"/>
            <w:left w:val="none" w:sz="0" w:space="0" w:color="auto"/>
            <w:bottom w:val="none" w:sz="0" w:space="0" w:color="auto"/>
            <w:right w:val="none" w:sz="0" w:space="0" w:color="auto"/>
          </w:divBdr>
        </w:div>
        <w:div w:id="374890550">
          <w:marLeft w:val="0"/>
          <w:marRight w:val="0"/>
          <w:marTop w:val="0"/>
          <w:marBottom w:val="0"/>
          <w:divBdr>
            <w:top w:val="none" w:sz="0" w:space="0" w:color="auto"/>
            <w:left w:val="none" w:sz="0" w:space="0" w:color="auto"/>
            <w:bottom w:val="none" w:sz="0" w:space="0" w:color="auto"/>
            <w:right w:val="none" w:sz="0" w:space="0" w:color="auto"/>
          </w:divBdr>
        </w:div>
        <w:div w:id="729958626">
          <w:marLeft w:val="0"/>
          <w:marRight w:val="0"/>
          <w:marTop w:val="0"/>
          <w:marBottom w:val="0"/>
          <w:divBdr>
            <w:top w:val="none" w:sz="0" w:space="0" w:color="auto"/>
            <w:left w:val="none" w:sz="0" w:space="0" w:color="auto"/>
            <w:bottom w:val="none" w:sz="0" w:space="0" w:color="auto"/>
            <w:right w:val="none" w:sz="0" w:space="0" w:color="auto"/>
          </w:divBdr>
        </w:div>
        <w:div w:id="557207521">
          <w:marLeft w:val="0"/>
          <w:marRight w:val="0"/>
          <w:marTop w:val="0"/>
          <w:marBottom w:val="0"/>
          <w:divBdr>
            <w:top w:val="none" w:sz="0" w:space="0" w:color="auto"/>
            <w:left w:val="none" w:sz="0" w:space="0" w:color="auto"/>
            <w:bottom w:val="none" w:sz="0" w:space="0" w:color="auto"/>
            <w:right w:val="none" w:sz="0" w:space="0" w:color="auto"/>
          </w:divBdr>
        </w:div>
        <w:div w:id="31931283">
          <w:marLeft w:val="0"/>
          <w:marRight w:val="0"/>
          <w:marTop w:val="0"/>
          <w:marBottom w:val="0"/>
          <w:divBdr>
            <w:top w:val="none" w:sz="0" w:space="0" w:color="auto"/>
            <w:left w:val="none" w:sz="0" w:space="0" w:color="auto"/>
            <w:bottom w:val="none" w:sz="0" w:space="0" w:color="auto"/>
            <w:right w:val="none" w:sz="0" w:space="0" w:color="auto"/>
          </w:divBdr>
        </w:div>
        <w:div w:id="74863270">
          <w:marLeft w:val="0"/>
          <w:marRight w:val="0"/>
          <w:marTop w:val="0"/>
          <w:marBottom w:val="0"/>
          <w:divBdr>
            <w:top w:val="none" w:sz="0" w:space="0" w:color="auto"/>
            <w:left w:val="none" w:sz="0" w:space="0" w:color="auto"/>
            <w:bottom w:val="none" w:sz="0" w:space="0" w:color="auto"/>
            <w:right w:val="none" w:sz="0" w:space="0" w:color="auto"/>
          </w:divBdr>
        </w:div>
        <w:div w:id="1520974395">
          <w:marLeft w:val="0"/>
          <w:marRight w:val="0"/>
          <w:marTop w:val="0"/>
          <w:marBottom w:val="0"/>
          <w:divBdr>
            <w:top w:val="none" w:sz="0" w:space="0" w:color="auto"/>
            <w:left w:val="none" w:sz="0" w:space="0" w:color="auto"/>
            <w:bottom w:val="none" w:sz="0" w:space="0" w:color="auto"/>
            <w:right w:val="none" w:sz="0" w:space="0" w:color="auto"/>
          </w:divBdr>
        </w:div>
        <w:div w:id="2141797871">
          <w:marLeft w:val="0"/>
          <w:marRight w:val="0"/>
          <w:marTop w:val="0"/>
          <w:marBottom w:val="0"/>
          <w:divBdr>
            <w:top w:val="none" w:sz="0" w:space="0" w:color="auto"/>
            <w:left w:val="none" w:sz="0" w:space="0" w:color="auto"/>
            <w:bottom w:val="none" w:sz="0" w:space="0" w:color="auto"/>
            <w:right w:val="none" w:sz="0" w:space="0" w:color="auto"/>
          </w:divBdr>
        </w:div>
        <w:div w:id="328023454">
          <w:marLeft w:val="0"/>
          <w:marRight w:val="0"/>
          <w:marTop w:val="0"/>
          <w:marBottom w:val="0"/>
          <w:divBdr>
            <w:top w:val="none" w:sz="0" w:space="0" w:color="auto"/>
            <w:left w:val="none" w:sz="0" w:space="0" w:color="auto"/>
            <w:bottom w:val="none" w:sz="0" w:space="0" w:color="auto"/>
            <w:right w:val="none" w:sz="0" w:space="0" w:color="auto"/>
          </w:divBdr>
        </w:div>
        <w:div w:id="1929076208">
          <w:marLeft w:val="0"/>
          <w:marRight w:val="0"/>
          <w:marTop w:val="0"/>
          <w:marBottom w:val="0"/>
          <w:divBdr>
            <w:top w:val="none" w:sz="0" w:space="0" w:color="auto"/>
            <w:left w:val="none" w:sz="0" w:space="0" w:color="auto"/>
            <w:bottom w:val="none" w:sz="0" w:space="0" w:color="auto"/>
            <w:right w:val="none" w:sz="0" w:space="0" w:color="auto"/>
          </w:divBdr>
        </w:div>
        <w:div w:id="1908148389">
          <w:marLeft w:val="0"/>
          <w:marRight w:val="0"/>
          <w:marTop w:val="0"/>
          <w:marBottom w:val="0"/>
          <w:divBdr>
            <w:top w:val="none" w:sz="0" w:space="0" w:color="auto"/>
            <w:left w:val="none" w:sz="0" w:space="0" w:color="auto"/>
            <w:bottom w:val="none" w:sz="0" w:space="0" w:color="auto"/>
            <w:right w:val="none" w:sz="0" w:space="0" w:color="auto"/>
          </w:divBdr>
        </w:div>
        <w:div w:id="542523619">
          <w:marLeft w:val="0"/>
          <w:marRight w:val="0"/>
          <w:marTop w:val="0"/>
          <w:marBottom w:val="0"/>
          <w:divBdr>
            <w:top w:val="none" w:sz="0" w:space="0" w:color="auto"/>
            <w:left w:val="none" w:sz="0" w:space="0" w:color="auto"/>
            <w:bottom w:val="none" w:sz="0" w:space="0" w:color="auto"/>
            <w:right w:val="none" w:sz="0" w:space="0" w:color="auto"/>
          </w:divBdr>
        </w:div>
        <w:div w:id="1414622155">
          <w:marLeft w:val="0"/>
          <w:marRight w:val="0"/>
          <w:marTop w:val="0"/>
          <w:marBottom w:val="0"/>
          <w:divBdr>
            <w:top w:val="none" w:sz="0" w:space="0" w:color="auto"/>
            <w:left w:val="none" w:sz="0" w:space="0" w:color="auto"/>
            <w:bottom w:val="none" w:sz="0" w:space="0" w:color="auto"/>
            <w:right w:val="none" w:sz="0" w:space="0" w:color="auto"/>
          </w:divBdr>
        </w:div>
        <w:div w:id="2147045379">
          <w:marLeft w:val="0"/>
          <w:marRight w:val="0"/>
          <w:marTop w:val="0"/>
          <w:marBottom w:val="0"/>
          <w:divBdr>
            <w:top w:val="none" w:sz="0" w:space="0" w:color="auto"/>
            <w:left w:val="none" w:sz="0" w:space="0" w:color="auto"/>
            <w:bottom w:val="none" w:sz="0" w:space="0" w:color="auto"/>
            <w:right w:val="none" w:sz="0" w:space="0" w:color="auto"/>
          </w:divBdr>
        </w:div>
        <w:div w:id="519440647">
          <w:marLeft w:val="0"/>
          <w:marRight w:val="0"/>
          <w:marTop w:val="0"/>
          <w:marBottom w:val="0"/>
          <w:divBdr>
            <w:top w:val="none" w:sz="0" w:space="0" w:color="auto"/>
            <w:left w:val="none" w:sz="0" w:space="0" w:color="auto"/>
            <w:bottom w:val="none" w:sz="0" w:space="0" w:color="auto"/>
            <w:right w:val="none" w:sz="0" w:space="0" w:color="auto"/>
          </w:divBdr>
        </w:div>
        <w:div w:id="1491600897">
          <w:marLeft w:val="0"/>
          <w:marRight w:val="0"/>
          <w:marTop w:val="0"/>
          <w:marBottom w:val="0"/>
          <w:divBdr>
            <w:top w:val="none" w:sz="0" w:space="0" w:color="auto"/>
            <w:left w:val="none" w:sz="0" w:space="0" w:color="auto"/>
            <w:bottom w:val="none" w:sz="0" w:space="0" w:color="auto"/>
            <w:right w:val="none" w:sz="0" w:space="0" w:color="auto"/>
          </w:divBdr>
        </w:div>
        <w:div w:id="1566405822">
          <w:marLeft w:val="0"/>
          <w:marRight w:val="0"/>
          <w:marTop w:val="0"/>
          <w:marBottom w:val="0"/>
          <w:divBdr>
            <w:top w:val="none" w:sz="0" w:space="0" w:color="auto"/>
            <w:left w:val="none" w:sz="0" w:space="0" w:color="auto"/>
            <w:bottom w:val="none" w:sz="0" w:space="0" w:color="auto"/>
            <w:right w:val="none" w:sz="0" w:space="0" w:color="auto"/>
          </w:divBdr>
        </w:div>
        <w:div w:id="1395543168">
          <w:marLeft w:val="0"/>
          <w:marRight w:val="0"/>
          <w:marTop w:val="0"/>
          <w:marBottom w:val="0"/>
          <w:divBdr>
            <w:top w:val="none" w:sz="0" w:space="0" w:color="auto"/>
            <w:left w:val="none" w:sz="0" w:space="0" w:color="auto"/>
            <w:bottom w:val="none" w:sz="0" w:space="0" w:color="auto"/>
            <w:right w:val="none" w:sz="0" w:space="0" w:color="auto"/>
          </w:divBdr>
        </w:div>
        <w:div w:id="1532378250">
          <w:marLeft w:val="0"/>
          <w:marRight w:val="0"/>
          <w:marTop w:val="0"/>
          <w:marBottom w:val="0"/>
          <w:divBdr>
            <w:top w:val="none" w:sz="0" w:space="0" w:color="auto"/>
            <w:left w:val="none" w:sz="0" w:space="0" w:color="auto"/>
            <w:bottom w:val="none" w:sz="0" w:space="0" w:color="auto"/>
            <w:right w:val="none" w:sz="0" w:space="0" w:color="auto"/>
          </w:divBdr>
        </w:div>
        <w:div w:id="91585172">
          <w:marLeft w:val="0"/>
          <w:marRight w:val="0"/>
          <w:marTop w:val="0"/>
          <w:marBottom w:val="0"/>
          <w:divBdr>
            <w:top w:val="none" w:sz="0" w:space="0" w:color="auto"/>
            <w:left w:val="none" w:sz="0" w:space="0" w:color="auto"/>
            <w:bottom w:val="none" w:sz="0" w:space="0" w:color="auto"/>
            <w:right w:val="none" w:sz="0" w:space="0" w:color="auto"/>
          </w:divBdr>
        </w:div>
        <w:div w:id="819269347">
          <w:marLeft w:val="0"/>
          <w:marRight w:val="0"/>
          <w:marTop w:val="0"/>
          <w:marBottom w:val="0"/>
          <w:divBdr>
            <w:top w:val="none" w:sz="0" w:space="0" w:color="auto"/>
            <w:left w:val="none" w:sz="0" w:space="0" w:color="auto"/>
            <w:bottom w:val="none" w:sz="0" w:space="0" w:color="auto"/>
            <w:right w:val="none" w:sz="0" w:space="0" w:color="auto"/>
          </w:divBdr>
        </w:div>
        <w:div w:id="851451688">
          <w:marLeft w:val="0"/>
          <w:marRight w:val="0"/>
          <w:marTop w:val="0"/>
          <w:marBottom w:val="0"/>
          <w:divBdr>
            <w:top w:val="none" w:sz="0" w:space="0" w:color="auto"/>
            <w:left w:val="none" w:sz="0" w:space="0" w:color="auto"/>
            <w:bottom w:val="none" w:sz="0" w:space="0" w:color="auto"/>
            <w:right w:val="none" w:sz="0" w:space="0" w:color="auto"/>
          </w:divBdr>
        </w:div>
        <w:div w:id="1280840795">
          <w:marLeft w:val="0"/>
          <w:marRight w:val="0"/>
          <w:marTop w:val="0"/>
          <w:marBottom w:val="0"/>
          <w:divBdr>
            <w:top w:val="none" w:sz="0" w:space="0" w:color="auto"/>
            <w:left w:val="none" w:sz="0" w:space="0" w:color="auto"/>
            <w:bottom w:val="none" w:sz="0" w:space="0" w:color="auto"/>
            <w:right w:val="none" w:sz="0" w:space="0" w:color="auto"/>
          </w:divBdr>
        </w:div>
        <w:div w:id="1642728436">
          <w:marLeft w:val="0"/>
          <w:marRight w:val="0"/>
          <w:marTop w:val="0"/>
          <w:marBottom w:val="0"/>
          <w:divBdr>
            <w:top w:val="none" w:sz="0" w:space="0" w:color="auto"/>
            <w:left w:val="none" w:sz="0" w:space="0" w:color="auto"/>
            <w:bottom w:val="none" w:sz="0" w:space="0" w:color="auto"/>
            <w:right w:val="none" w:sz="0" w:space="0" w:color="auto"/>
          </w:divBdr>
        </w:div>
        <w:div w:id="762143613">
          <w:marLeft w:val="0"/>
          <w:marRight w:val="0"/>
          <w:marTop w:val="0"/>
          <w:marBottom w:val="0"/>
          <w:divBdr>
            <w:top w:val="none" w:sz="0" w:space="0" w:color="auto"/>
            <w:left w:val="none" w:sz="0" w:space="0" w:color="auto"/>
            <w:bottom w:val="none" w:sz="0" w:space="0" w:color="auto"/>
            <w:right w:val="none" w:sz="0" w:space="0" w:color="auto"/>
          </w:divBdr>
        </w:div>
        <w:div w:id="1543201798">
          <w:marLeft w:val="0"/>
          <w:marRight w:val="0"/>
          <w:marTop w:val="0"/>
          <w:marBottom w:val="0"/>
          <w:divBdr>
            <w:top w:val="none" w:sz="0" w:space="0" w:color="auto"/>
            <w:left w:val="none" w:sz="0" w:space="0" w:color="auto"/>
            <w:bottom w:val="none" w:sz="0" w:space="0" w:color="auto"/>
            <w:right w:val="none" w:sz="0" w:space="0" w:color="auto"/>
          </w:divBdr>
        </w:div>
        <w:div w:id="1859804620">
          <w:marLeft w:val="0"/>
          <w:marRight w:val="0"/>
          <w:marTop w:val="0"/>
          <w:marBottom w:val="0"/>
          <w:divBdr>
            <w:top w:val="none" w:sz="0" w:space="0" w:color="auto"/>
            <w:left w:val="none" w:sz="0" w:space="0" w:color="auto"/>
            <w:bottom w:val="none" w:sz="0" w:space="0" w:color="auto"/>
            <w:right w:val="none" w:sz="0" w:space="0" w:color="auto"/>
          </w:divBdr>
        </w:div>
        <w:div w:id="1934194127">
          <w:marLeft w:val="0"/>
          <w:marRight w:val="0"/>
          <w:marTop w:val="0"/>
          <w:marBottom w:val="0"/>
          <w:divBdr>
            <w:top w:val="none" w:sz="0" w:space="0" w:color="auto"/>
            <w:left w:val="none" w:sz="0" w:space="0" w:color="auto"/>
            <w:bottom w:val="none" w:sz="0" w:space="0" w:color="auto"/>
            <w:right w:val="none" w:sz="0" w:space="0" w:color="auto"/>
          </w:divBdr>
        </w:div>
        <w:div w:id="950361147">
          <w:marLeft w:val="0"/>
          <w:marRight w:val="0"/>
          <w:marTop w:val="0"/>
          <w:marBottom w:val="0"/>
          <w:divBdr>
            <w:top w:val="none" w:sz="0" w:space="0" w:color="auto"/>
            <w:left w:val="none" w:sz="0" w:space="0" w:color="auto"/>
            <w:bottom w:val="none" w:sz="0" w:space="0" w:color="auto"/>
            <w:right w:val="none" w:sz="0" w:space="0" w:color="auto"/>
          </w:divBdr>
        </w:div>
        <w:div w:id="1908109945">
          <w:marLeft w:val="0"/>
          <w:marRight w:val="0"/>
          <w:marTop w:val="0"/>
          <w:marBottom w:val="0"/>
          <w:divBdr>
            <w:top w:val="none" w:sz="0" w:space="0" w:color="auto"/>
            <w:left w:val="none" w:sz="0" w:space="0" w:color="auto"/>
            <w:bottom w:val="none" w:sz="0" w:space="0" w:color="auto"/>
            <w:right w:val="none" w:sz="0" w:space="0" w:color="auto"/>
          </w:divBdr>
        </w:div>
        <w:div w:id="1090466065">
          <w:marLeft w:val="0"/>
          <w:marRight w:val="0"/>
          <w:marTop w:val="0"/>
          <w:marBottom w:val="0"/>
          <w:divBdr>
            <w:top w:val="none" w:sz="0" w:space="0" w:color="auto"/>
            <w:left w:val="none" w:sz="0" w:space="0" w:color="auto"/>
            <w:bottom w:val="none" w:sz="0" w:space="0" w:color="auto"/>
            <w:right w:val="none" w:sz="0" w:space="0" w:color="auto"/>
          </w:divBdr>
        </w:div>
        <w:div w:id="1888487895">
          <w:marLeft w:val="0"/>
          <w:marRight w:val="0"/>
          <w:marTop w:val="0"/>
          <w:marBottom w:val="0"/>
          <w:divBdr>
            <w:top w:val="none" w:sz="0" w:space="0" w:color="auto"/>
            <w:left w:val="none" w:sz="0" w:space="0" w:color="auto"/>
            <w:bottom w:val="none" w:sz="0" w:space="0" w:color="auto"/>
            <w:right w:val="none" w:sz="0" w:space="0" w:color="auto"/>
          </w:divBdr>
        </w:div>
        <w:div w:id="122357190">
          <w:marLeft w:val="0"/>
          <w:marRight w:val="0"/>
          <w:marTop w:val="0"/>
          <w:marBottom w:val="0"/>
          <w:divBdr>
            <w:top w:val="none" w:sz="0" w:space="0" w:color="auto"/>
            <w:left w:val="none" w:sz="0" w:space="0" w:color="auto"/>
            <w:bottom w:val="none" w:sz="0" w:space="0" w:color="auto"/>
            <w:right w:val="none" w:sz="0" w:space="0" w:color="auto"/>
          </w:divBdr>
        </w:div>
        <w:div w:id="198667025">
          <w:marLeft w:val="0"/>
          <w:marRight w:val="0"/>
          <w:marTop w:val="0"/>
          <w:marBottom w:val="0"/>
          <w:divBdr>
            <w:top w:val="none" w:sz="0" w:space="0" w:color="auto"/>
            <w:left w:val="none" w:sz="0" w:space="0" w:color="auto"/>
            <w:bottom w:val="none" w:sz="0" w:space="0" w:color="auto"/>
            <w:right w:val="none" w:sz="0" w:space="0" w:color="auto"/>
          </w:divBdr>
        </w:div>
        <w:div w:id="191694328">
          <w:marLeft w:val="0"/>
          <w:marRight w:val="0"/>
          <w:marTop w:val="0"/>
          <w:marBottom w:val="0"/>
          <w:divBdr>
            <w:top w:val="none" w:sz="0" w:space="0" w:color="auto"/>
            <w:left w:val="none" w:sz="0" w:space="0" w:color="auto"/>
            <w:bottom w:val="none" w:sz="0" w:space="0" w:color="auto"/>
            <w:right w:val="none" w:sz="0" w:space="0" w:color="auto"/>
          </w:divBdr>
        </w:div>
        <w:div w:id="2074421534">
          <w:marLeft w:val="0"/>
          <w:marRight w:val="0"/>
          <w:marTop w:val="0"/>
          <w:marBottom w:val="0"/>
          <w:divBdr>
            <w:top w:val="none" w:sz="0" w:space="0" w:color="auto"/>
            <w:left w:val="none" w:sz="0" w:space="0" w:color="auto"/>
            <w:bottom w:val="none" w:sz="0" w:space="0" w:color="auto"/>
            <w:right w:val="none" w:sz="0" w:space="0" w:color="auto"/>
          </w:divBdr>
        </w:div>
        <w:div w:id="123815742">
          <w:marLeft w:val="0"/>
          <w:marRight w:val="0"/>
          <w:marTop w:val="0"/>
          <w:marBottom w:val="0"/>
          <w:divBdr>
            <w:top w:val="none" w:sz="0" w:space="0" w:color="auto"/>
            <w:left w:val="none" w:sz="0" w:space="0" w:color="auto"/>
            <w:bottom w:val="none" w:sz="0" w:space="0" w:color="auto"/>
            <w:right w:val="none" w:sz="0" w:space="0" w:color="auto"/>
          </w:divBdr>
        </w:div>
        <w:div w:id="549344890">
          <w:marLeft w:val="0"/>
          <w:marRight w:val="0"/>
          <w:marTop w:val="0"/>
          <w:marBottom w:val="0"/>
          <w:divBdr>
            <w:top w:val="none" w:sz="0" w:space="0" w:color="auto"/>
            <w:left w:val="none" w:sz="0" w:space="0" w:color="auto"/>
            <w:bottom w:val="none" w:sz="0" w:space="0" w:color="auto"/>
            <w:right w:val="none" w:sz="0" w:space="0" w:color="auto"/>
          </w:divBdr>
        </w:div>
        <w:div w:id="575361822">
          <w:marLeft w:val="0"/>
          <w:marRight w:val="0"/>
          <w:marTop w:val="0"/>
          <w:marBottom w:val="0"/>
          <w:divBdr>
            <w:top w:val="none" w:sz="0" w:space="0" w:color="auto"/>
            <w:left w:val="none" w:sz="0" w:space="0" w:color="auto"/>
            <w:bottom w:val="none" w:sz="0" w:space="0" w:color="auto"/>
            <w:right w:val="none" w:sz="0" w:space="0" w:color="auto"/>
          </w:divBdr>
        </w:div>
        <w:div w:id="1122722540">
          <w:marLeft w:val="0"/>
          <w:marRight w:val="0"/>
          <w:marTop w:val="0"/>
          <w:marBottom w:val="0"/>
          <w:divBdr>
            <w:top w:val="none" w:sz="0" w:space="0" w:color="auto"/>
            <w:left w:val="none" w:sz="0" w:space="0" w:color="auto"/>
            <w:bottom w:val="none" w:sz="0" w:space="0" w:color="auto"/>
            <w:right w:val="none" w:sz="0" w:space="0" w:color="auto"/>
          </w:divBdr>
        </w:div>
        <w:div w:id="764888762">
          <w:marLeft w:val="0"/>
          <w:marRight w:val="0"/>
          <w:marTop w:val="0"/>
          <w:marBottom w:val="0"/>
          <w:divBdr>
            <w:top w:val="none" w:sz="0" w:space="0" w:color="auto"/>
            <w:left w:val="none" w:sz="0" w:space="0" w:color="auto"/>
            <w:bottom w:val="none" w:sz="0" w:space="0" w:color="auto"/>
            <w:right w:val="none" w:sz="0" w:space="0" w:color="auto"/>
          </w:divBdr>
        </w:div>
        <w:div w:id="1975015254">
          <w:marLeft w:val="0"/>
          <w:marRight w:val="0"/>
          <w:marTop w:val="0"/>
          <w:marBottom w:val="0"/>
          <w:divBdr>
            <w:top w:val="none" w:sz="0" w:space="0" w:color="auto"/>
            <w:left w:val="none" w:sz="0" w:space="0" w:color="auto"/>
            <w:bottom w:val="none" w:sz="0" w:space="0" w:color="auto"/>
            <w:right w:val="none" w:sz="0" w:space="0" w:color="auto"/>
          </w:divBdr>
        </w:div>
        <w:div w:id="444347275">
          <w:marLeft w:val="0"/>
          <w:marRight w:val="0"/>
          <w:marTop w:val="0"/>
          <w:marBottom w:val="0"/>
          <w:divBdr>
            <w:top w:val="none" w:sz="0" w:space="0" w:color="auto"/>
            <w:left w:val="none" w:sz="0" w:space="0" w:color="auto"/>
            <w:bottom w:val="none" w:sz="0" w:space="0" w:color="auto"/>
            <w:right w:val="none" w:sz="0" w:space="0" w:color="auto"/>
          </w:divBdr>
        </w:div>
        <w:div w:id="1763188157">
          <w:marLeft w:val="0"/>
          <w:marRight w:val="0"/>
          <w:marTop w:val="0"/>
          <w:marBottom w:val="0"/>
          <w:divBdr>
            <w:top w:val="none" w:sz="0" w:space="0" w:color="auto"/>
            <w:left w:val="none" w:sz="0" w:space="0" w:color="auto"/>
            <w:bottom w:val="none" w:sz="0" w:space="0" w:color="auto"/>
            <w:right w:val="none" w:sz="0" w:space="0" w:color="auto"/>
          </w:divBdr>
        </w:div>
        <w:div w:id="1887179694">
          <w:marLeft w:val="0"/>
          <w:marRight w:val="0"/>
          <w:marTop w:val="0"/>
          <w:marBottom w:val="0"/>
          <w:divBdr>
            <w:top w:val="none" w:sz="0" w:space="0" w:color="auto"/>
            <w:left w:val="none" w:sz="0" w:space="0" w:color="auto"/>
            <w:bottom w:val="none" w:sz="0" w:space="0" w:color="auto"/>
            <w:right w:val="none" w:sz="0" w:space="0" w:color="auto"/>
          </w:divBdr>
        </w:div>
        <w:div w:id="2039965974">
          <w:marLeft w:val="0"/>
          <w:marRight w:val="0"/>
          <w:marTop w:val="0"/>
          <w:marBottom w:val="0"/>
          <w:divBdr>
            <w:top w:val="none" w:sz="0" w:space="0" w:color="auto"/>
            <w:left w:val="none" w:sz="0" w:space="0" w:color="auto"/>
            <w:bottom w:val="none" w:sz="0" w:space="0" w:color="auto"/>
            <w:right w:val="none" w:sz="0" w:space="0" w:color="auto"/>
          </w:divBdr>
        </w:div>
        <w:div w:id="547031651">
          <w:marLeft w:val="0"/>
          <w:marRight w:val="0"/>
          <w:marTop w:val="0"/>
          <w:marBottom w:val="0"/>
          <w:divBdr>
            <w:top w:val="none" w:sz="0" w:space="0" w:color="auto"/>
            <w:left w:val="none" w:sz="0" w:space="0" w:color="auto"/>
            <w:bottom w:val="none" w:sz="0" w:space="0" w:color="auto"/>
            <w:right w:val="none" w:sz="0" w:space="0" w:color="auto"/>
          </w:divBdr>
        </w:div>
        <w:div w:id="2001500915">
          <w:marLeft w:val="0"/>
          <w:marRight w:val="0"/>
          <w:marTop w:val="0"/>
          <w:marBottom w:val="0"/>
          <w:divBdr>
            <w:top w:val="none" w:sz="0" w:space="0" w:color="auto"/>
            <w:left w:val="none" w:sz="0" w:space="0" w:color="auto"/>
            <w:bottom w:val="none" w:sz="0" w:space="0" w:color="auto"/>
            <w:right w:val="none" w:sz="0" w:space="0" w:color="auto"/>
          </w:divBdr>
        </w:div>
        <w:div w:id="1682704169">
          <w:marLeft w:val="0"/>
          <w:marRight w:val="0"/>
          <w:marTop w:val="0"/>
          <w:marBottom w:val="0"/>
          <w:divBdr>
            <w:top w:val="none" w:sz="0" w:space="0" w:color="auto"/>
            <w:left w:val="none" w:sz="0" w:space="0" w:color="auto"/>
            <w:bottom w:val="none" w:sz="0" w:space="0" w:color="auto"/>
            <w:right w:val="none" w:sz="0" w:space="0" w:color="auto"/>
          </w:divBdr>
        </w:div>
        <w:div w:id="1062173559">
          <w:marLeft w:val="0"/>
          <w:marRight w:val="0"/>
          <w:marTop w:val="0"/>
          <w:marBottom w:val="0"/>
          <w:divBdr>
            <w:top w:val="none" w:sz="0" w:space="0" w:color="auto"/>
            <w:left w:val="none" w:sz="0" w:space="0" w:color="auto"/>
            <w:bottom w:val="none" w:sz="0" w:space="0" w:color="auto"/>
            <w:right w:val="none" w:sz="0" w:space="0" w:color="auto"/>
          </w:divBdr>
        </w:div>
        <w:div w:id="837647568">
          <w:marLeft w:val="0"/>
          <w:marRight w:val="0"/>
          <w:marTop w:val="0"/>
          <w:marBottom w:val="0"/>
          <w:divBdr>
            <w:top w:val="none" w:sz="0" w:space="0" w:color="auto"/>
            <w:left w:val="none" w:sz="0" w:space="0" w:color="auto"/>
            <w:bottom w:val="none" w:sz="0" w:space="0" w:color="auto"/>
            <w:right w:val="none" w:sz="0" w:space="0" w:color="auto"/>
          </w:divBdr>
        </w:div>
        <w:div w:id="1587038859">
          <w:marLeft w:val="0"/>
          <w:marRight w:val="0"/>
          <w:marTop w:val="0"/>
          <w:marBottom w:val="0"/>
          <w:divBdr>
            <w:top w:val="none" w:sz="0" w:space="0" w:color="auto"/>
            <w:left w:val="none" w:sz="0" w:space="0" w:color="auto"/>
            <w:bottom w:val="none" w:sz="0" w:space="0" w:color="auto"/>
            <w:right w:val="none" w:sz="0" w:space="0" w:color="auto"/>
          </w:divBdr>
        </w:div>
        <w:div w:id="1611665353">
          <w:marLeft w:val="0"/>
          <w:marRight w:val="0"/>
          <w:marTop w:val="0"/>
          <w:marBottom w:val="0"/>
          <w:divBdr>
            <w:top w:val="none" w:sz="0" w:space="0" w:color="auto"/>
            <w:left w:val="none" w:sz="0" w:space="0" w:color="auto"/>
            <w:bottom w:val="none" w:sz="0" w:space="0" w:color="auto"/>
            <w:right w:val="none" w:sz="0" w:space="0" w:color="auto"/>
          </w:divBdr>
        </w:div>
        <w:div w:id="645622541">
          <w:marLeft w:val="0"/>
          <w:marRight w:val="0"/>
          <w:marTop w:val="0"/>
          <w:marBottom w:val="0"/>
          <w:divBdr>
            <w:top w:val="none" w:sz="0" w:space="0" w:color="auto"/>
            <w:left w:val="none" w:sz="0" w:space="0" w:color="auto"/>
            <w:bottom w:val="none" w:sz="0" w:space="0" w:color="auto"/>
            <w:right w:val="none" w:sz="0" w:space="0" w:color="auto"/>
          </w:divBdr>
        </w:div>
        <w:div w:id="2064795224">
          <w:marLeft w:val="0"/>
          <w:marRight w:val="0"/>
          <w:marTop w:val="0"/>
          <w:marBottom w:val="0"/>
          <w:divBdr>
            <w:top w:val="none" w:sz="0" w:space="0" w:color="auto"/>
            <w:left w:val="none" w:sz="0" w:space="0" w:color="auto"/>
            <w:bottom w:val="none" w:sz="0" w:space="0" w:color="auto"/>
            <w:right w:val="none" w:sz="0" w:space="0" w:color="auto"/>
          </w:divBdr>
        </w:div>
        <w:div w:id="812915817">
          <w:marLeft w:val="0"/>
          <w:marRight w:val="0"/>
          <w:marTop w:val="0"/>
          <w:marBottom w:val="0"/>
          <w:divBdr>
            <w:top w:val="none" w:sz="0" w:space="0" w:color="auto"/>
            <w:left w:val="none" w:sz="0" w:space="0" w:color="auto"/>
            <w:bottom w:val="none" w:sz="0" w:space="0" w:color="auto"/>
            <w:right w:val="none" w:sz="0" w:space="0" w:color="auto"/>
          </w:divBdr>
        </w:div>
        <w:div w:id="2102027434">
          <w:marLeft w:val="0"/>
          <w:marRight w:val="0"/>
          <w:marTop w:val="0"/>
          <w:marBottom w:val="0"/>
          <w:divBdr>
            <w:top w:val="none" w:sz="0" w:space="0" w:color="auto"/>
            <w:left w:val="none" w:sz="0" w:space="0" w:color="auto"/>
            <w:bottom w:val="none" w:sz="0" w:space="0" w:color="auto"/>
            <w:right w:val="none" w:sz="0" w:space="0" w:color="auto"/>
          </w:divBdr>
        </w:div>
        <w:div w:id="1758744913">
          <w:marLeft w:val="0"/>
          <w:marRight w:val="0"/>
          <w:marTop w:val="0"/>
          <w:marBottom w:val="0"/>
          <w:divBdr>
            <w:top w:val="none" w:sz="0" w:space="0" w:color="auto"/>
            <w:left w:val="none" w:sz="0" w:space="0" w:color="auto"/>
            <w:bottom w:val="none" w:sz="0" w:space="0" w:color="auto"/>
            <w:right w:val="none" w:sz="0" w:space="0" w:color="auto"/>
          </w:divBdr>
        </w:div>
        <w:div w:id="650253819">
          <w:marLeft w:val="0"/>
          <w:marRight w:val="0"/>
          <w:marTop w:val="0"/>
          <w:marBottom w:val="0"/>
          <w:divBdr>
            <w:top w:val="none" w:sz="0" w:space="0" w:color="auto"/>
            <w:left w:val="none" w:sz="0" w:space="0" w:color="auto"/>
            <w:bottom w:val="none" w:sz="0" w:space="0" w:color="auto"/>
            <w:right w:val="none" w:sz="0" w:space="0" w:color="auto"/>
          </w:divBdr>
        </w:div>
        <w:div w:id="1448817370">
          <w:marLeft w:val="0"/>
          <w:marRight w:val="0"/>
          <w:marTop w:val="0"/>
          <w:marBottom w:val="0"/>
          <w:divBdr>
            <w:top w:val="none" w:sz="0" w:space="0" w:color="auto"/>
            <w:left w:val="none" w:sz="0" w:space="0" w:color="auto"/>
            <w:bottom w:val="none" w:sz="0" w:space="0" w:color="auto"/>
            <w:right w:val="none" w:sz="0" w:space="0" w:color="auto"/>
          </w:divBdr>
        </w:div>
        <w:div w:id="1534688972">
          <w:marLeft w:val="0"/>
          <w:marRight w:val="0"/>
          <w:marTop w:val="0"/>
          <w:marBottom w:val="0"/>
          <w:divBdr>
            <w:top w:val="none" w:sz="0" w:space="0" w:color="auto"/>
            <w:left w:val="none" w:sz="0" w:space="0" w:color="auto"/>
            <w:bottom w:val="none" w:sz="0" w:space="0" w:color="auto"/>
            <w:right w:val="none" w:sz="0" w:space="0" w:color="auto"/>
          </w:divBdr>
        </w:div>
        <w:div w:id="2041975220">
          <w:marLeft w:val="0"/>
          <w:marRight w:val="0"/>
          <w:marTop w:val="0"/>
          <w:marBottom w:val="0"/>
          <w:divBdr>
            <w:top w:val="none" w:sz="0" w:space="0" w:color="auto"/>
            <w:left w:val="none" w:sz="0" w:space="0" w:color="auto"/>
            <w:bottom w:val="none" w:sz="0" w:space="0" w:color="auto"/>
            <w:right w:val="none" w:sz="0" w:space="0" w:color="auto"/>
          </w:divBdr>
        </w:div>
        <w:div w:id="577011558">
          <w:marLeft w:val="0"/>
          <w:marRight w:val="0"/>
          <w:marTop w:val="0"/>
          <w:marBottom w:val="0"/>
          <w:divBdr>
            <w:top w:val="none" w:sz="0" w:space="0" w:color="auto"/>
            <w:left w:val="none" w:sz="0" w:space="0" w:color="auto"/>
            <w:bottom w:val="none" w:sz="0" w:space="0" w:color="auto"/>
            <w:right w:val="none" w:sz="0" w:space="0" w:color="auto"/>
          </w:divBdr>
        </w:div>
        <w:div w:id="549616885">
          <w:marLeft w:val="0"/>
          <w:marRight w:val="0"/>
          <w:marTop w:val="0"/>
          <w:marBottom w:val="0"/>
          <w:divBdr>
            <w:top w:val="none" w:sz="0" w:space="0" w:color="auto"/>
            <w:left w:val="none" w:sz="0" w:space="0" w:color="auto"/>
            <w:bottom w:val="none" w:sz="0" w:space="0" w:color="auto"/>
            <w:right w:val="none" w:sz="0" w:space="0" w:color="auto"/>
          </w:divBdr>
        </w:div>
        <w:div w:id="1814785237">
          <w:marLeft w:val="0"/>
          <w:marRight w:val="0"/>
          <w:marTop w:val="0"/>
          <w:marBottom w:val="0"/>
          <w:divBdr>
            <w:top w:val="none" w:sz="0" w:space="0" w:color="auto"/>
            <w:left w:val="none" w:sz="0" w:space="0" w:color="auto"/>
            <w:bottom w:val="none" w:sz="0" w:space="0" w:color="auto"/>
            <w:right w:val="none" w:sz="0" w:space="0" w:color="auto"/>
          </w:divBdr>
        </w:div>
        <w:div w:id="1494099988">
          <w:marLeft w:val="0"/>
          <w:marRight w:val="0"/>
          <w:marTop w:val="0"/>
          <w:marBottom w:val="0"/>
          <w:divBdr>
            <w:top w:val="none" w:sz="0" w:space="0" w:color="auto"/>
            <w:left w:val="none" w:sz="0" w:space="0" w:color="auto"/>
            <w:bottom w:val="none" w:sz="0" w:space="0" w:color="auto"/>
            <w:right w:val="none" w:sz="0" w:space="0" w:color="auto"/>
          </w:divBdr>
        </w:div>
        <w:div w:id="257951790">
          <w:marLeft w:val="0"/>
          <w:marRight w:val="0"/>
          <w:marTop w:val="0"/>
          <w:marBottom w:val="0"/>
          <w:divBdr>
            <w:top w:val="none" w:sz="0" w:space="0" w:color="auto"/>
            <w:left w:val="none" w:sz="0" w:space="0" w:color="auto"/>
            <w:bottom w:val="none" w:sz="0" w:space="0" w:color="auto"/>
            <w:right w:val="none" w:sz="0" w:space="0" w:color="auto"/>
          </w:divBdr>
        </w:div>
        <w:div w:id="1285774631">
          <w:marLeft w:val="0"/>
          <w:marRight w:val="0"/>
          <w:marTop w:val="0"/>
          <w:marBottom w:val="0"/>
          <w:divBdr>
            <w:top w:val="none" w:sz="0" w:space="0" w:color="auto"/>
            <w:left w:val="none" w:sz="0" w:space="0" w:color="auto"/>
            <w:bottom w:val="none" w:sz="0" w:space="0" w:color="auto"/>
            <w:right w:val="none" w:sz="0" w:space="0" w:color="auto"/>
          </w:divBdr>
        </w:div>
        <w:div w:id="1325551225">
          <w:marLeft w:val="0"/>
          <w:marRight w:val="0"/>
          <w:marTop w:val="0"/>
          <w:marBottom w:val="0"/>
          <w:divBdr>
            <w:top w:val="none" w:sz="0" w:space="0" w:color="auto"/>
            <w:left w:val="none" w:sz="0" w:space="0" w:color="auto"/>
            <w:bottom w:val="none" w:sz="0" w:space="0" w:color="auto"/>
            <w:right w:val="none" w:sz="0" w:space="0" w:color="auto"/>
          </w:divBdr>
        </w:div>
        <w:div w:id="399059754">
          <w:marLeft w:val="0"/>
          <w:marRight w:val="0"/>
          <w:marTop w:val="0"/>
          <w:marBottom w:val="0"/>
          <w:divBdr>
            <w:top w:val="none" w:sz="0" w:space="0" w:color="auto"/>
            <w:left w:val="none" w:sz="0" w:space="0" w:color="auto"/>
            <w:bottom w:val="none" w:sz="0" w:space="0" w:color="auto"/>
            <w:right w:val="none" w:sz="0" w:space="0" w:color="auto"/>
          </w:divBdr>
        </w:div>
        <w:div w:id="1819224427">
          <w:marLeft w:val="0"/>
          <w:marRight w:val="0"/>
          <w:marTop w:val="0"/>
          <w:marBottom w:val="0"/>
          <w:divBdr>
            <w:top w:val="none" w:sz="0" w:space="0" w:color="auto"/>
            <w:left w:val="none" w:sz="0" w:space="0" w:color="auto"/>
            <w:bottom w:val="none" w:sz="0" w:space="0" w:color="auto"/>
            <w:right w:val="none" w:sz="0" w:space="0" w:color="auto"/>
          </w:divBdr>
        </w:div>
        <w:div w:id="126894188">
          <w:marLeft w:val="0"/>
          <w:marRight w:val="0"/>
          <w:marTop w:val="0"/>
          <w:marBottom w:val="0"/>
          <w:divBdr>
            <w:top w:val="none" w:sz="0" w:space="0" w:color="auto"/>
            <w:left w:val="none" w:sz="0" w:space="0" w:color="auto"/>
            <w:bottom w:val="none" w:sz="0" w:space="0" w:color="auto"/>
            <w:right w:val="none" w:sz="0" w:space="0" w:color="auto"/>
          </w:divBdr>
        </w:div>
        <w:div w:id="163976517">
          <w:marLeft w:val="0"/>
          <w:marRight w:val="0"/>
          <w:marTop w:val="0"/>
          <w:marBottom w:val="0"/>
          <w:divBdr>
            <w:top w:val="none" w:sz="0" w:space="0" w:color="auto"/>
            <w:left w:val="none" w:sz="0" w:space="0" w:color="auto"/>
            <w:bottom w:val="none" w:sz="0" w:space="0" w:color="auto"/>
            <w:right w:val="none" w:sz="0" w:space="0" w:color="auto"/>
          </w:divBdr>
        </w:div>
        <w:div w:id="353114876">
          <w:marLeft w:val="0"/>
          <w:marRight w:val="0"/>
          <w:marTop w:val="0"/>
          <w:marBottom w:val="0"/>
          <w:divBdr>
            <w:top w:val="none" w:sz="0" w:space="0" w:color="auto"/>
            <w:left w:val="none" w:sz="0" w:space="0" w:color="auto"/>
            <w:bottom w:val="none" w:sz="0" w:space="0" w:color="auto"/>
            <w:right w:val="none" w:sz="0" w:space="0" w:color="auto"/>
          </w:divBdr>
        </w:div>
        <w:div w:id="1117604964">
          <w:marLeft w:val="0"/>
          <w:marRight w:val="0"/>
          <w:marTop w:val="0"/>
          <w:marBottom w:val="0"/>
          <w:divBdr>
            <w:top w:val="none" w:sz="0" w:space="0" w:color="auto"/>
            <w:left w:val="none" w:sz="0" w:space="0" w:color="auto"/>
            <w:bottom w:val="none" w:sz="0" w:space="0" w:color="auto"/>
            <w:right w:val="none" w:sz="0" w:space="0" w:color="auto"/>
          </w:divBdr>
        </w:div>
        <w:div w:id="702873969">
          <w:marLeft w:val="0"/>
          <w:marRight w:val="0"/>
          <w:marTop w:val="0"/>
          <w:marBottom w:val="0"/>
          <w:divBdr>
            <w:top w:val="none" w:sz="0" w:space="0" w:color="auto"/>
            <w:left w:val="none" w:sz="0" w:space="0" w:color="auto"/>
            <w:bottom w:val="none" w:sz="0" w:space="0" w:color="auto"/>
            <w:right w:val="none" w:sz="0" w:space="0" w:color="auto"/>
          </w:divBdr>
        </w:div>
        <w:div w:id="1189828755">
          <w:marLeft w:val="0"/>
          <w:marRight w:val="0"/>
          <w:marTop w:val="0"/>
          <w:marBottom w:val="0"/>
          <w:divBdr>
            <w:top w:val="none" w:sz="0" w:space="0" w:color="auto"/>
            <w:left w:val="none" w:sz="0" w:space="0" w:color="auto"/>
            <w:bottom w:val="none" w:sz="0" w:space="0" w:color="auto"/>
            <w:right w:val="none" w:sz="0" w:space="0" w:color="auto"/>
          </w:divBdr>
        </w:div>
        <w:div w:id="283969383">
          <w:marLeft w:val="0"/>
          <w:marRight w:val="0"/>
          <w:marTop w:val="0"/>
          <w:marBottom w:val="0"/>
          <w:divBdr>
            <w:top w:val="none" w:sz="0" w:space="0" w:color="auto"/>
            <w:left w:val="none" w:sz="0" w:space="0" w:color="auto"/>
            <w:bottom w:val="none" w:sz="0" w:space="0" w:color="auto"/>
            <w:right w:val="none" w:sz="0" w:space="0" w:color="auto"/>
          </w:divBdr>
        </w:div>
        <w:div w:id="102304756">
          <w:marLeft w:val="0"/>
          <w:marRight w:val="0"/>
          <w:marTop w:val="0"/>
          <w:marBottom w:val="0"/>
          <w:divBdr>
            <w:top w:val="none" w:sz="0" w:space="0" w:color="auto"/>
            <w:left w:val="none" w:sz="0" w:space="0" w:color="auto"/>
            <w:bottom w:val="none" w:sz="0" w:space="0" w:color="auto"/>
            <w:right w:val="none" w:sz="0" w:space="0" w:color="auto"/>
          </w:divBdr>
        </w:div>
        <w:div w:id="302781896">
          <w:marLeft w:val="0"/>
          <w:marRight w:val="0"/>
          <w:marTop w:val="0"/>
          <w:marBottom w:val="0"/>
          <w:divBdr>
            <w:top w:val="none" w:sz="0" w:space="0" w:color="auto"/>
            <w:left w:val="none" w:sz="0" w:space="0" w:color="auto"/>
            <w:bottom w:val="none" w:sz="0" w:space="0" w:color="auto"/>
            <w:right w:val="none" w:sz="0" w:space="0" w:color="auto"/>
          </w:divBdr>
        </w:div>
        <w:div w:id="984622095">
          <w:marLeft w:val="0"/>
          <w:marRight w:val="0"/>
          <w:marTop w:val="0"/>
          <w:marBottom w:val="0"/>
          <w:divBdr>
            <w:top w:val="none" w:sz="0" w:space="0" w:color="auto"/>
            <w:left w:val="none" w:sz="0" w:space="0" w:color="auto"/>
            <w:bottom w:val="none" w:sz="0" w:space="0" w:color="auto"/>
            <w:right w:val="none" w:sz="0" w:space="0" w:color="auto"/>
          </w:divBdr>
        </w:div>
        <w:div w:id="1661497622">
          <w:marLeft w:val="0"/>
          <w:marRight w:val="0"/>
          <w:marTop w:val="0"/>
          <w:marBottom w:val="0"/>
          <w:divBdr>
            <w:top w:val="none" w:sz="0" w:space="0" w:color="auto"/>
            <w:left w:val="none" w:sz="0" w:space="0" w:color="auto"/>
            <w:bottom w:val="none" w:sz="0" w:space="0" w:color="auto"/>
            <w:right w:val="none" w:sz="0" w:space="0" w:color="auto"/>
          </w:divBdr>
        </w:div>
        <w:div w:id="137039145">
          <w:marLeft w:val="0"/>
          <w:marRight w:val="0"/>
          <w:marTop w:val="0"/>
          <w:marBottom w:val="0"/>
          <w:divBdr>
            <w:top w:val="none" w:sz="0" w:space="0" w:color="auto"/>
            <w:left w:val="none" w:sz="0" w:space="0" w:color="auto"/>
            <w:bottom w:val="none" w:sz="0" w:space="0" w:color="auto"/>
            <w:right w:val="none" w:sz="0" w:space="0" w:color="auto"/>
          </w:divBdr>
        </w:div>
        <w:div w:id="1583946644">
          <w:marLeft w:val="0"/>
          <w:marRight w:val="0"/>
          <w:marTop w:val="0"/>
          <w:marBottom w:val="0"/>
          <w:divBdr>
            <w:top w:val="none" w:sz="0" w:space="0" w:color="auto"/>
            <w:left w:val="none" w:sz="0" w:space="0" w:color="auto"/>
            <w:bottom w:val="none" w:sz="0" w:space="0" w:color="auto"/>
            <w:right w:val="none" w:sz="0" w:space="0" w:color="auto"/>
          </w:divBdr>
        </w:div>
        <w:div w:id="275478998">
          <w:marLeft w:val="0"/>
          <w:marRight w:val="0"/>
          <w:marTop w:val="0"/>
          <w:marBottom w:val="0"/>
          <w:divBdr>
            <w:top w:val="none" w:sz="0" w:space="0" w:color="auto"/>
            <w:left w:val="none" w:sz="0" w:space="0" w:color="auto"/>
            <w:bottom w:val="none" w:sz="0" w:space="0" w:color="auto"/>
            <w:right w:val="none" w:sz="0" w:space="0" w:color="auto"/>
          </w:divBdr>
        </w:div>
        <w:div w:id="571358193">
          <w:marLeft w:val="0"/>
          <w:marRight w:val="0"/>
          <w:marTop w:val="0"/>
          <w:marBottom w:val="0"/>
          <w:divBdr>
            <w:top w:val="none" w:sz="0" w:space="0" w:color="auto"/>
            <w:left w:val="none" w:sz="0" w:space="0" w:color="auto"/>
            <w:bottom w:val="none" w:sz="0" w:space="0" w:color="auto"/>
            <w:right w:val="none" w:sz="0" w:space="0" w:color="auto"/>
          </w:divBdr>
        </w:div>
        <w:div w:id="848058086">
          <w:marLeft w:val="0"/>
          <w:marRight w:val="0"/>
          <w:marTop w:val="0"/>
          <w:marBottom w:val="0"/>
          <w:divBdr>
            <w:top w:val="none" w:sz="0" w:space="0" w:color="auto"/>
            <w:left w:val="none" w:sz="0" w:space="0" w:color="auto"/>
            <w:bottom w:val="none" w:sz="0" w:space="0" w:color="auto"/>
            <w:right w:val="none" w:sz="0" w:space="0" w:color="auto"/>
          </w:divBdr>
        </w:div>
        <w:div w:id="1651328820">
          <w:marLeft w:val="0"/>
          <w:marRight w:val="0"/>
          <w:marTop w:val="0"/>
          <w:marBottom w:val="0"/>
          <w:divBdr>
            <w:top w:val="none" w:sz="0" w:space="0" w:color="auto"/>
            <w:left w:val="none" w:sz="0" w:space="0" w:color="auto"/>
            <w:bottom w:val="none" w:sz="0" w:space="0" w:color="auto"/>
            <w:right w:val="none" w:sz="0" w:space="0" w:color="auto"/>
          </w:divBdr>
        </w:div>
        <w:div w:id="674917406">
          <w:marLeft w:val="0"/>
          <w:marRight w:val="0"/>
          <w:marTop w:val="0"/>
          <w:marBottom w:val="0"/>
          <w:divBdr>
            <w:top w:val="none" w:sz="0" w:space="0" w:color="auto"/>
            <w:left w:val="none" w:sz="0" w:space="0" w:color="auto"/>
            <w:bottom w:val="none" w:sz="0" w:space="0" w:color="auto"/>
            <w:right w:val="none" w:sz="0" w:space="0" w:color="auto"/>
          </w:divBdr>
        </w:div>
        <w:div w:id="1347900503">
          <w:marLeft w:val="0"/>
          <w:marRight w:val="0"/>
          <w:marTop w:val="0"/>
          <w:marBottom w:val="0"/>
          <w:divBdr>
            <w:top w:val="none" w:sz="0" w:space="0" w:color="auto"/>
            <w:left w:val="none" w:sz="0" w:space="0" w:color="auto"/>
            <w:bottom w:val="none" w:sz="0" w:space="0" w:color="auto"/>
            <w:right w:val="none" w:sz="0" w:space="0" w:color="auto"/>
          </w:divBdr>
        </w:div>
        <w:div w:id="741097123">
          <w:marLeft w:val="0"/>
          <w:marRight w:val="0"/>
          <w:marTop w:val="0"/>
          <w:marBottom w:val="0"/>
          <w:divBdr>
            <w:top w:val="none" w:sz="0" w:space="0" w:color="auto"/>
            <w:left w:val="none" w:sz="0" w:space="0" w:color="auto"/>
            <w:bottom w:val="none" w:sz="0" w:space="0" w:color="auto"/>
            <w:right w:val="none" w:sz="0" w:space="0" w:color="auto"/>
          </w:divBdr>
        </w:div>
        <w:div w:id="7760602">
          <w:marLeft w:val="0"/>
          <w:marRight w:val="0"/>
          <w:marTop w:val="0"/>
          <w:marBottom w:val="0"/>
          <w:divBdr>
            <w:top w:val="none" w:sz="0" w:space="0" w:color="auto"/>
            <w:left w:val="none" w:sz="0" w:space="0" w:color="auto"/>
            <w:bottom w:val="none" w:sz="0" w:space="0" w:color="auto"/>
            <w:right w:val="none" w:sz="0" w:space="0" w:color="auto"/>
          </w:divBdr>
        </w:div>
        <w:div w:id="1645506836">
          <w:marLeft w:val="0"/>
          <w:marRight w:val="0"/>
          <w:marTop w:val="0"/>
          <w:marBottom w:val="0"/>
          <w:divBdr>
            <w:top w:val="none" w:sz="0" w:space="0" w:color="auto"/>
            <w:left w:val="none" w:sz="0" w:space="0" w:color="auto"/>
            <w:bottom w:val="none" w:sz="0" w:space="0" w:color="auto"/>
            <w:right w:val="none" w:sz="0" w:space="0" w:color="auto"/>
          </w:divBdr>
        </w:div>
        <w:div w:id="1008487389">
          <w:marLeft w:val="0"/>
          <w:marRight w:val="0"/>
          <w:marTop w:val="0"/>
          <w:marBottom w:val="0"/>
          <w:divBdr>
            <w:top w:val="none" w:sz="0" w:space="0" w:color="auto"/>
            <w:left w:val="none" w:sz="0" w:space="0" w:color="auto"/>
            <w:bottom w:val="none" w:sz="0" w:space="0" w:color="auto"/>
            <w:right w:val="none" w:sz="0" w:space="0" w:color="auto"/>
          </w:divBdr>
        </w:div>
        <w:div w:id="2010131241">
          <w:marLeft w:val="0"/>
          <w:marRight w:val="0"/>
          <w:marTop w:val="0"/>
          <w:marBottom w:val="0"/>
          <w:divBdr>
            <w:top w:val="none" w:sz="0" w:space="0" w:color="auto"/>
            <w:left w:val="none" w:sz="0" w:space="0" w:color="auto"/>
            <w:bottom w:val="none" w:sz="0" w:space="0" w:color="auto"/>
            <w:right w:val="none" w:sz="0" w:space="0" w:color="auto"/>
          </w:divBdr>
        </w:div>
        <w:div w:id="1529831212">
          <w:marLeft w:val="0"/>
          <w:marRight w:val="0"/>
          <w:marTop w:val="0"/>
          <w:marBottom w:val="0"/>
          <w:divBdr>
            <w:top w:val="none" w:sz="0" w:space="0" w:color="auto"/>
            <w:left w:val="none" w:sz="0" w:space="0" w:color="auto"/>
            <w:bottom w:val="none" w:sz="0" w:space="0" w:color="auto"/>
            <w:right w:val="none" w:sz="0" w:space="0" w:color="auto"/>
          </w:divBdr>
        </w:div>
        <w:div w:id="1134719723">
          <w:marLeft w:val="0"/>
          <w:marRight w:val="0"/>
          <w:marTop w:val="0"/>
          <w:marBottom w:val="0"/>
          <w:divBdr>
            <w:top w:val="none" w:sz="0" w:space="0" w:color="auto"/>
            <w:left w:val="none" w:sz="0" w:space="0" w:color="auto"/>
            <w:bottom w:val="none" w:sz="0" w:space="0" w:color="auto"/>
            <w:right w:val="none" w:sz="0" w:space="0" w:color="auto"/>
          </w:divBdr>
        </w:div>
        <w:div w:id="1054233905">
          <w:marLeft w:val="0"/>
          <w:marRight w:val="0"/>
          <w:marTop w:val="0"/>
          <w:marBottom w:val="0"/>
          <w:divBdr>
            <w:top w:val="none" w:sz="0" w:space="0" w:color="auto"/>
            <w:left w:val="none" w:sz="0" w:space="0" w:color="auto"/>
            <w:bottom w:val="none" w:sz="0" w:space="0" w:color="auto"/>
            <w:right w:val="none" w:sz="0" w:space="0" w:color="auto"/>
          </w:divBdr>
        </w:div>
        <w:div w:id="1664431475">
          <w:marLeft w:val="0"/>
          <w:marRight w:val="0"/>
          <w:marTop w:val="0"/>
          <w:marBottom w:val="0"/>
          <w:divBdr>
            <w:top w:val="none" w:sz="0" w:space="0" w:color="auto"/>
            <w:left w:val="none" w:sz="0" w:space="0" w:color="auto"/>
            <w:bottom w:val="none" w:sz="0" w:space="0" w:color="auto"/>
            <w:right w:val="none" w:sz="0" w:space="0" w:color="auto"/>
          </w:divBdr>
        </w:div>
        <w:div w:id="138621508">
          <w:marLeft w:val="0"/>
          <w:marRight w:val="0"/>
          <w:marTop w:val="0"/>
          <w:marBottom w:val="0"/>
          <w:divBdr>
            <w:top w:val="none" w:sz="0" w:space="0" w:color="auto"/>
            <w:left w:val="none" w:sz="0" w:space="0" w:color="auto"/>
            <w:bottom w:val="none" w:sz="0" w:space="0" w:color="auto"/>
            <w:right w:val="none" w:sz="0" w:space="0" w:color="auto"/>
          </w:divBdr>
        </w:div>
        <w:div w:id="1924143351">
          <w:marLeft w:val="0"/>
          <w:marRight w:val="0"/>
          <w:marTop w:val="0"/>
          <w:marBottom w:val="0"/>
          <w:divBdr>
            <w:top w:val="none" w:sz="0" w:space="0" w:color="auto"/>
            <w:left w:val="none" w:sz="0" w:space="0" w:color="auto"/>
            <w:bottom w:val="none" w:sz="0" w:space="0" w:color="auto"/>
            <w:right w:val="none" w:sz="0" w:space="0" w:color="auto"/>
          </w:divBdr>
        </w:div>
        <w:div w:id="1330871236">
          <w:marLeft w:val="0"/>
          <w:marRight w:val="0"/>
          <w:marTop w:val="0"/>
          <w:marBottom w:val="0"/>
          <w:divBdr>
            <w:top w:val="none" w:sz="0" w:space="0" w:color="auto"/>
            <w:left w:val="none" w:sz="0" w:space="0" w:color="auto"/>
            <w:bottom w:val="none" w:sz="0" w:space="0" w:color="auto"/>
            <w:right w:val="none" w:sz="0" w:space="0" w:color="auto"/>
          </w:divBdr>
        </w:div>
        <w:div w:id="703793121">
          <w:marLeft w:val="0"/>
          <w:marRight w:val="0"/>
          <w:marTop w:val="0"/>
          <w:marBottom w:val="0"/>
          <w:divBdr>
            <w:top w:val="none" w:sz="0" w:space="0" w:color="auto"/>
            <w:left w:val="none" w:sz="0" w:space="0" w:color="auto"/>
            <w:bottom w:val="none" w:sz="0" w:space="0" w:color="auto"/>
            <w:right w:val="none" w:sz="0" w:space="0" w:color="auto"/>
          </w:divBdr>
        </w:div>
        <w:div w:id="1609846711">
          <w:marLeft w:val="0"/>
          <w:marRight w:val="0"/>
          <w:marTop w:val="0"/>
          <w:marBottom w:val="0"/>
          <w:divBdr>
            <w:top w:val="none" w:sz="0" w:space="0" w:color="auto"/>
            <w:left w:val="none" w:sz="0" w:space="0" w:color="auto"/>
            <w:bottom w:val="none" w:sz="0" w:space="0" w:color="auto"/>
            <w:right w:val="none" w:sz="0" w:space="0" w:color="auto"/>
          </w:divBdr>
        </w:div>
        <w:div w:id="1014577015">
          <w:marLeft w:val="0"/>
          <w:marRight w:val="0"/>
          <w:marTop w:val="0"/>
          <w:marBottom w:val="0"/>
          <w:divBdr>
            <w:top w:val="none" w:sz="0" w:space="0" w:color="auto"/>
            <w:left w:val="none" w:sz="0" w:space="0" w:color="auto"/>
            <w:bottom w:val="none" w:sz="0" w:space="0" w:color="auto"/>
            <w:right w:val="none" w:sz="0" w:space="0" w:color="auto"/>
          </w:divBdr>
        </w:div>
        <w:div w:id="1528327207">
          <w:marLeft w:val="0"/>
          <w:marRight w:val="0"/>
          <w:marTop w:val="0"/>
          <w:marBottom w:val="0"/>
          <w:divBdr>
            <w:top w:val="none" w:sz="0" w:space="0" w:color="auto"/>
            <w:left w:val="none" w:sz="0" w:space="0" w:color="auto"/>
            <w:bottom w:val="none" w:sz="0" w:space="0" w:color="auto"/>
            <w:right w:val="none" w:sz="0" w:space="0" w:color="auto"/>
          </w:divBdr>
        </w:div>
        <w:div w:id="728259808">
          <w:marLeft w:val="0"/>
          <w:marRight w:val="0"/>
          <w:marTop w:val="0"/>
          <w:marBottom w:val="0"/>
          <w:divBdr>
            <w:top w:val="none" w:sz="0" w:space="0" w:color="auto"/>
            <w:left w:val="none" w:sz="0" w:space="0" w:color="auto"/>
            <w:bottom w:val="none" w:sz="0" w:space="0" w:color="auto"/>
            <w:right w:val="none" w:sz="0" w:space="0" w:color="auto"/>
          </w:divBdr>
        </w:div>
        <w:div w:id="392049905">
          <w:marLeft w:val="0"/>
          <w:marRight w:val="0"/>
          <w:marTop w:val="0"/>
          <w:marBottom w:val="0"/>
          <w:divBdr>
            <w:top w:val="none" w:sz="0" w:space="0" w:color="auto"/>
            <w:left w:val="none" w:sz="0" w:space="0" w:color="auto"/>
            <w:bottom w:val="none" w:sz="0" w:space="0" w:color="auto"/>
            <w:right w:val="none" w:sz="0" w:space="0" w:color="auto"/>
          </w:divBdr>
        </w:div>
        <w:div w:id="254361562">
          <w:marLeft w:val="0"/>
          <w:marRight w:val="0"/>
          <w:marTop w:val="0"/>
          <w:marBottom w:val="0"/>
          <w:divBdr>
            <w:top w:val="none" w:sz="0" w:space="0" w:color="auto"/>
            <w:left w:val="none" w:sz="0" w:space="0" w:color="auto"/>
            <w:bottom w:val="none" w:sz="0" w:space="0" w:color="auto"/>
            <w:right w:val="none" w:sz="0" w:space="0" w:color="auto"/>
          </w:divBdr>
        </w:div>
        <w:div w:id="728726542">
          <w:marLeft w:val="0"/>
          <w:marRight w:val="0"/>
          <w:marTop w:val="0"/>
          <w:marBottom w:val="0"/>
          <w:divBdr>
            <w:top w:val="none" w:sz="0" w:space="0" w:color="auto"/>
            <w:left w:val="none" w:sz="0" w:space="0" w:color="auto"/>
            <w:bottom w:val="none" w:sz="0" w:space="0" w:color="auto"/>
            <w:right w:val="none" w:sz="0" w:space="0" w:color="auto"/>
          </w:divBdr>
        </w:div>
        <w:div w:id="1240213505">
          <w:marLeft w:val="0"/>
          <w:marRight w:val="0"/>
          <w:marTop w:val="0"/>
          <w:marBottom w:val="0"/>
          <w:divBdr>
            <w:top w:val="none" w:sz="0" w:space="0" w:color="auto"/>
            <w:left w:val="none" w:sz="0" w:space="0" w:color="auto"/>
            <w:bottom w:val="none" w:sz="0" w:space="0" w:color="auto"/>
            <w:right w:val="none" w:sz="0" w:space="0" w:color="auto"/>
          </w:divBdr>
        </w:div>
        <w:div w:id="890724462">
          <w:marLeft w:val="0"/>
          <w:marRight w:val="0"/>
          <w:marTop w:val="0"/>
          <w:marBottom w:val="0"/>
          <w:divBdr>
            <w:top w:val="none" w:sz="0" w:space="0" w:color="auto"/>
            <w:left w:val="none" w:sz="0" w:space="0" w:color="auto"/>
            <w:bottom w:val="none" w:sz="0" w:space="0" w:color="auto"/>
            <w:right w:val="none" w:sz="0" w:space="0" w:color="auto"/>
          </w:divBdr>
        </w:div>
        <w:div w:id="29768803">
          <w:marLeft w:val="0"/>
          <w:marRight w:val="0"/>
          <w:marTop w:val="0"/>
          <w:marBottom w:val="0"/>
          <w:divBdr>
            <w:top w:val="none" w:sz="0" w:space="0" w:color="auto"/>
            <w:left w:val="none" w:sz="0" w:space="0" w:color="auto"/>
            <w:bottom w:val="none" w:sz="0" w:space="0" w:color="auto"/>
            <w:right w:val="none" w:sz="0" w:space="0" w:color="auto"/>
          </w:divBdr>
        </w:div>
        <w:div w:id="1199125276">
          <w:marLeft w:val="0"/>
          <w:marRight w:val="0"/>
          <w:marTop w:val="0"/>
          <w:marBottom w:val="0"/>
          <w:divBdr>
            <w:top w:val="none" w:sz="0" w:space="0" w:color="auto"/>
            <w:left w:val="none" w:sz="0" w:space="0" w:color="auto"/>
            <w:bottom w:val="none" w:sz="0" w:space="0" w:color="auto"/>
            <w:right w:val="none" w:sz="0" w:space="0" w:color="auto"/>
          </w:divBdr>
        </w:div>
        <w:div w:id="1348025361">
          <w:marLeft w:val="0"/>
          <w:marRight w:val="0"/>
          <w:marTop w:val="0"/>
          <w:marBottom w:val="0"/>
          <w:divBdr>
            <w:top w:val="none" w:sz="0" w:space="0" w:color="auto"/>
            <w:left w:val="none" w:sz="0" w:space="0" w:color="auto"/>
            <w:bottom w:val="none" w:sz="0" w:space="0" w:color="auto"/>
            <w:right w:val="none" w:sz="0" w:space="0" w:color="auto"/>
          </w:divBdr>
        </w:div>
        <w:div w:id="1714310877">
          <w:marLeft w:val="0"/>
          <w:marRight w:val="0"/>
          <w:marTop w:val="0"/>
          <w:marBottom w:val="0"/>
          <w:divBdr>
            <w:top w:val="none" w:sz="0" w:space="0" w:color="auto"/>
            <w:left w:val="none" w:sz="0" w:space="0" w:color="auto"/>
            <w:bottom w:val="none" w:sz="0" w:space="0" w:color="auto"/>
            <w:right w:val="none" w:sz="0" w:space="0" w:color="auto"/>
          </w:divBdr>
        </w:div>
        <w:div w:id="101728456">
          <w:marLeft w:val="0"/>
          <w:marRight w:val="0"/>
          <w:marTop w:val="0"/>
          <w:marBottom w:val="0"/>
          <w:divBdr>
            <w:top w:val="none" w:sz="0" w:space="0" w:color="auto"/>
            <w:left w:val="none" w:sz="0" w:space="0" w:color="auto"/>
            <w:bottom w:val="none" w:sz="0" w:space="0" w:color="auto"/>
            <w:right w:val="none" w:sz="0" w:space="0" w:color="auto"/>
          </w:divBdr>
        </w:div>
        <w:div w:id="1609971384">
          <w:marLeft w:val="0"/>
          <w:marRight w:val="0"/>
          <w:marTop w:val="0"/>
          <w:marBottom w:val="0"/>
          <w:divBdr>
            <w:top w:val="none" w:sz="0" w:space="0" w:color="auto"/>
            <w:left w:val="none" w:sz="0" w:space="0" w:color="auto"/>
            <w:bottom w:val="none" w:sz="0" w:space="0" w:color="auto"/>
            <w:right w:val="none" w:sz="0" w:space="0" w:color="auto"/>
          </w:divBdr>
        </w:div>
        <w:div w:id="1432551690">
          <w:marLeft w:val="0"/>
          <w:marRight w:val="0"/>
          <w:marTop w:val="0"/>
          <w:marBottom w:val="0"/>
          <w:divBdr>
            <w:top w:val="none" w:sz="0" w:space="0" w:color="auto"/>
            <w:left w:val="none" w:sz="0" w:space="0" w:color="auto"/>
            <w:bottom w:val="none" w:sz="0" w:space="0" w:color="auto"/>
            <w:right w:val="none" w:sz="0" w:space="0" w:color="auto"/>
          </w:divBdr>
        </w:div>
        <w:div w:id="1897622906">
          <w:marLeft w:val="0"/>
          <w:marRight w:val="0"/>
          <w:marTop w:val="0"/>
          <w:marBottom w:val="0"/>
          <w:divBdr>
            <w:top w:val="none" w:sz="0" w:space="0" w:color="auto"/>
            <w:left w:val="none" w:sz="0" w:space="0" w:color="auto"/>
            <w:bottom w:val="none" w:sz="0" w:space="0" w:color="auto"/>
            <w:right w:val="none" w:sz="0" w:space="0" w:color="auto"/>
          </w:divBdr>
        </w:div>
        <w:div w:id="484009079">
          <w:marLeft w:val="0"/>
          <w:marRight w:val="0"/>
          <w:marTop w:val="0"/>
          <w:marBottom w:val="0"/>
          <w:divBdr>
            <w:top w:val="none" w:sz="0" w:space="0" w:color="auto"/>
            <w:left w:val="none" w:sz="0" w:space="0" w:color="auto"/>
            <w:bottom w:val="none" w:sz="0" w:space="0" w:color="auto"/>
            <w:right w:val="none" w:sz="0" w:space="0" w:color="auto"/>
          </w:divBdr>
        </w:div>
        <w:div w:id="1359240942">
          <w:marLeft w:val="0"/>
          <w:marRight w:val="0"/>
          <w:marTop w:val="0"/>
          <w:marBottom w:val="0"/>
          <w:divBdr>
            <w:top w:val="none" w:sz="0" w:space="0" w:color="auto"/>
            <w:left w:val="none" w:sz="0" w:space="0" w:color="auto"/>
            <w:bottom w:val="none" w:sz="0" w:space="0" w:color="auto"/>
            <w:right w:val="none" w:sz="0" w:space="0" w:color="auto"/>
          </w:divBdr>
        </w:div>
        <w:div w:id="1790511843">
          <w:marLeft w:val="0"/>
          <w:marRight w:val="0"/>
          <w:marTop w:val="0"/>
          <w:marBottom w:val="0"/>
          <w:divBdr>
            <w:top w:val="none" w:sz="0" w:space="0" w:color="auto"/>
            <w:left w:val="none" w:sz="0" w:space="0" w:color="auto"/>
            <w:bottom w:val="none" w:sz="0" w:space="0" w:color="auto"/>
            <w:right w:val="none" w:sz="0" w:space="0" w:color="auto"/>
          </w:divBdr>
        </w:div>
        <w:div w:id="790977093">
          <w:marLeft w:val="0"/>
          <w:marRight w:val="0"/>
          <w:marTop w:val="0"/>
          <w:marBottom w:val="0"/>
          <w:divBdr>
            <w:top w:val="none" w:sz="0" w:space="0" w:color="auto"/>
            <w:left w:val="none" w:sz="0" w:space="0" w:color="auto"/>
            <w:bottom w:val="none" w:sz="0" w:space="0" w:color="auto"/>
            <w:right w:val="none" w:sz="0" w:space="0" w:color="auto"/>
          </w:divBdr>
        </w:div>
        <w:div w:id="521744582">
          <w:marLeft w:val="0"/>
          <w:marRight w:val="0"/>
          <w:marTop w:val="0"/>
          <w:marBottom w:val="0"/>
          <w:divBdr>
            <w:top w:val="none" w:sz="0" w:space="0" w:color="auto"/>
            <w:left w:val="none" w:sz="0" w:space="0" w:color="auto"/>
            <w:bottom w:val="none" w:sz="0" w:space="0" w:color="auto"/>
            <w:right w:val="none" w:sz="0" w:space="0" w:color="auto"/>
          </w:divBdr>
        </w:div>
        <w:div w:id="766776031">
          <w:marLeft w:val="0"/>
          <w:marRight w:val="0"/>
          <w:marTop w:val="0"/>
          <w:marBottom w:val="0"/>
          <w:divBdr>
            <w:top w:val="none" w:sz="0" w:space="0" w:color="auto"/>
            <w:left w:val="none" w:sz="0" w:space="0" w:color="auto"/>
            <w:bottom w:val="none" w:sz="0" w:space="0" w:color="auto"/>
            <w:right w:val="none" w:sz="0" w:space="0" w:color="auto"/>
          </w:divBdr>
        </w:div>
        <w:div w:id="296960879">
          <w:marLeft w:val="0"/>
          <w:marRight w:val="0"/>
          <w:marTop w:val="0"/>
          <w:marBottom w:val="0"/>
          <w:divBdr>
            <w:top w:val="none" w:sz="0" w:space="0" w:color="auto"/>
            <w:left w:val="none" w:sz="0" w:space="0" w:color="auto"/>
            <w:bottom w:val="none" w:sz="0" w:space="0" w:color="auto"/>
            <w:right w:val="none" w:sz="0" w:space="0" w:color="auto"/>
          </w:divBdr>
        </w:div>
        <w:div w:id="489949722">
          <w:marLeft w:val="0"/>
          <w:marRight w:val="0"/>
          <w:marTop w:val="0"/>
          <w:marBottom w:val="0"/>
          <w:divBdr>
            <w:top w:val="none" w:sz="0" w:space="0" w:color="auto"/>
            <w:left w:val="none" w:sz="0" w:space="0" w:color="auto"/>
            <w:bottom w:val="none" w:sz="0" w:space="0" w:color="auto"/>
            <w:right w:val="none" w:sz="0" w:space="0" w:color="auto"/>
          </w:divBdr>
        </w:div>
        <w:div w:id="589319477">
          <w:marLeft w:val="0"/>
          <w:marRight w:val="0"/>
          <w:marTop w:val="0"/>
          <w:marBottom w:val="0"/>
          <w:divBdr>
            <w:top w:val="none" w:sz="0" w:space="0" w:color="auto"/>
            <w:left w:val="none" w:sz="0" w:space="0" w:color="auto"/>
            <w:bottom w:val="none" w:sz="0" w:space="0" w:color="auto"/>
            <w:right w:val="none" w:sz="0" w:space="0" w:color="auto"/>
          </w:divBdr>
        </w:div>
        <w:div w:id="2052458428">
          <w:marLeft w:val="0"/>
          <w:marRight w:val="0"/>
          <w:marTop w:val="0"/>
          <w:marBottom w:val="0"/>
          <w:divBdr>
            <w:top w:val="none" w:sz="0" w:space="0" w:color="auto"/>
            <w:left w:val="none" w:sz="0" w:space="0" w:color="auto"/>
            <w:bottom w:val="none" w:sz="0" w:space="0" w:color="auto"/>
            <w:right w:val="none" w:sz="0" w:space="0" w:color="auto"/>
          </w:divBdr>
        </w:div>
        <w:div w:id="1116605808">
          <w:marLeft w:val="0"/>
          <w:marRight w:val="0"/>
          <w:marTop w:val="0"/>
          <w:marBottom w:val="0"/>
          <w:divBdr>
            <w:top w:val="none" w:sz="0" w:space="0" w:color="auto"/>
            <w:left w:val="none" w:sz="0" w:space="0" w:color="auto"/>
            <w:bottom w:val="none" w:sz="0" w:space="0" w:color="auto"/>
            <w:right w:val="none" w:sz="0" w:space="0" w:color="auto"/>
          </w:divBdr>
        </w:div>
        <w:div w:id="2060933885">
          <w:marLeft w:val="0"/>
          <w:marRight w:val="0"/>
          <w:marTop w:val="0"/>
          <w:marBottom w:val="0"/>
          <w:divBdr>
            <w:top w:val="none" w:sz="0" w:space="0" w:color="auto"/>
            <w:left w:val="none" w:sz="0" w:space="0" w:color="auto"/>
            <w:bottom w:val="none" w:sz="0" w:space="0" w:color="auto"/>
            <w:right w:val="none" w:sz="0" w:space="0" w:color="auto"/>
          </w:divBdr>
        </w:div>
        <w:div w:id="1326325563">
          <w:marLeft w:val="0"/>
          <w:marRight w:val="0"/>
          <w:marTop w:val="0"/>
          <w:marBottom w:val="0"/>
          <w:divBdr>
            <w:top w:val="none" w:sz="0" w:space="0" w:color="auto"/>
            <w:left w:val="none" w:sz="0" w:space="0" w:color="auto"/>
            <w:bottom w:val="none" w:sz="0" w:space="0" w:color="auto"/>
            <w:right w:val="none" w:sz="0" w:space="0" w:color="auto"/>
          </w:divBdr>
        </w:div>
        <w:div w:id="993872009">
          <w:marLeft w:val="0"/>
          <w:marRight w:val="0"/>
          <w:marTop w:val="0"/>
          <w:marBottom w:val="0"/>
          <w:divBdr>
            <w:top w:val="none" w:sz="0" w:space="0" w:color="auto"/>
            <w:left w:val="none" w:sz="0" w:space="0" w:color="auto"/>
            <w:bottom w:val="none" w:sz="0" w:space="0" w:color="auto"/>
            <w:right w:val="none" w:sz="0" w:space="0" w:color="auto"/>
          </w:divBdr>
        </w:div>
        <w:div w:id="1118449734">
          <w:marLeft w:val="0"/>
          <w:marRight w:val="0"/>
          <w:marTop w:val="0"/>
          <w:marBottom w:val="0"/>
          <w:divBdr>
            <w:top w:val="none" w:sz="0" w:space="0" w:color="auto"/>
            <w:left w:val="none" w:sz="0" w:space="0" w:color="auto"/>
            <w:bottom w:val="none" w:sz="0" w:space="0" w:color="auto"/>
            <w:right w:val="none" w:sz="0" w:space="0" w:color="auto"/>
          </w:divBdr>
        </w:div>
        <w:div w:id="1958633306">
          <w:marLeft w:val="0"/>
          <w:marRight w:val="0"/>
          <w:marTop w:val="0"/>
          <w:marBottom w:val="0"/>
          <w:divBdr>
            <w:top w:val="none" w:sz="0" w:space="0" w:color="auto"/>
            <w:left w:val="none" w:sz="0" w:space="0" w:color="auto"/>
            <w:bottom w:val="none" w:sz="0" w:space="0" w:color="auto"/>
            <w:right w:val="none" w:sz="0" w:space="0" w:color="auto"/>
          </w:divBdr>
        </w:div>
        <w:div w:id="802694573">
          <w:marLeft w:val="0"/>
          <w:marRight w:val="0"/>
          <w:marTop w:val="0"/>
          <w:marBottom w:val="0"/>
          <w:divBdr>
            <w:top w:val="none" w:sz="0" w:space="0" w:color="auto"/>
            <w:left w:val="none" w:sz="0" w:space="0" w:color="auto"/>
            <w:bottom w:val="none" w:sz="0" w:space="0" w:color="auto"/>
            <w:right w:val="none" w:sz="0" w:space="0" w:color="auto"/>
          </w:divBdr>
        </w:div>
        <w:div w:id="1629580406">
          <w:marLeft w:val="0"/>
          <w:marRight w:val="0"/>
          <w:marTop w:val="0"/>
          <w:marBottom w:val="0"/>
          <w:divBdr>
            <w:top w:val="none" w:sz="0" w:space="0" w:color="auto"/>
            <w:left w:val="none" w:sz="0" w:space="0" w:color="auto"/>
            <w:bottom w:val="none" w:sz="0" w:space="0" w:color="auto"/>
            <w:right w:val="none" w:sz="0" w:space="0" w:color="auto"/>
          </w:divBdr>
        </w:div>
        <w:div w:id="418256614">
          <w:marLeft w:val="0"/>
          <w:marRight w:val="0"/>
          <w:marTop w:val="0"/>
          <w:marBottom w:val="0"/>
          <w:divBdr>
            <w:top w:val="none" w:sz="0" w:space="0" w:color="auto"/>
            <w:left w:val="none" w:sz="0" w:space="0" w:color="auto"/>
            <w:bottom w:val="none" w:sz="0" w:space="0" w:color="auto"/>
            <w:right w:val="none" w:sz="0" w:space="0" w:color="auto"/>
          </w:divBdr>
        </w:div>
        <w:div w:id="2137597449">
          <w:marLeft w:val="0"/>
          <w:marRight w:val="0"/>
          <w:marTop w:val="0"/>
          <w:marBottom w:val="0"/>
          <w:divBdr>
            <w:top w:val="none" w:sz="0" w:space="0" w:color="auto"/>
            <w:left w:val="none" w:sz="0" w:space="0" w:color="auto"/>
            <w:bottom w:val="none" w:sz="0" w:space="0" w:color="auto"/>
            <w:right w:val="none" w:sz="0" w:space="0" w:color="auto"/>
          </w:divBdr>
        </w:div>
        <w:div w:id="1174958020">
          <w:marLeft w:val="0"/>
          <w:marRight w:val="0"/>
          <w:marTop w:val="0"/>
          <w:marBottom w:val="0"/>
          <w:divBdr>
            <w:top w:val="none" w:sz="0" w:space="0" w:color="auto"/>
            <w:left w:val="none" w:sz="0" w:space="0" w:color="auto"/>
            <w:bottom w:val="none" w:sz="0" w:space="0" w:color="auto"/>
            <w:right w:val="none" w:sz="0" w:space="0" w:color="auto"/>
          </w:divBdr>
        </w:div>
        <w:div w:id="1834294723">
          <w:marLeft w:val="0"/>
          <w:marRight w:val="0"/>
          <w:marTop w:val="0"/>
          <w:marBottom w:val="0"/>
          <w:divBdr>
            <w:top w:val="none" w:sz="0" w:space="0" w:color="auto"/>
            <w:left w:val="none" w:sz="0" w:space="0" w:color="auto"/>
            <w:bottom w:val="none" w:sz="0" w:space="0" w:color="auto"/>
            <w:right w:val="none" w:sz="0" w:space="0" w:color="auto"/>
          </w:divBdr>
        </w:div>
        <w:div w:id="1379862908">
          <w:marLeft w:val="0"/>
          <w:marRight w:val="0"/>
          <w:marTop w:val="0"/>
          <w:marBottom w:val="0"/>
          <w:divBdr>
            <w:top w:val="none" w:sz="0" w:space="0" w:color="auto"/>
            <w:left w:val="none" w:sz="0" w:space="0" w:color="auto"/>
            <w:bottom w:val="none" w:sz="0" w:space="0" w:color="auto"/>
            <w:right w:val="none" w:sz="0" w:space="0" w:color="auto"/>
          </w:divBdr>
        </w:div>
        <w:div w:id="1727029036">
          <w:marLeft w:val="0"/>
          <w:marRight w:val="0"/>
          <w:marTop w:val="0"/>
          <w:marBottom w:val="0"/>
          <w:divBdr>
            <w:top w:val="none" w:sz="0" w:space="0" w:color="auto"/>
            <w:left w:val="none" w:sz="0" w:space="0" w:color="auto"/>
            <w:bottom w:val="none" w:sz="0" w:space="0" w:color="auto"/>
            <w:right w:val="none" w:sz="0" w:space="0" w:color="auto"/>
          </w:divBdr>
        </w:div>
        <w:div w:id="1076707473">
          <w:marLeft w:val="0"/>
          <w:marRight w:val="0"/>
          <w:marTop w:val="0"/>
          <w:marBottom w:val="0"/>
          <w:divBdr>
            <w:top w:val="none" w:sz="0" w:space="0" w:color="auto"/>
            <w:left w:val="none" w:sz="0" w:space="0" w:color="auto"/>
            <w:bottom w:val="none" w:sz="0" w:space="0" w:color="auto"/>
            <w:right w:val="none" w:sz="0" w:space="0" w:color="auto"/>
          </w:divBdr>
        </w:div>
        <w:div w:id="150103049">
          <w:marLeft w:val="0"/>
          <w:marRight w:val="0"/>
          <w:marTop w:val="0"/>
          <w:marBottom w:val="0"/>
          <w:divBdr>
            <w:top w:val="none" w:sz="0" w:space="0" w:color="auto"/>
            <w:left w:val="none" w:sz="0" w:space="0" w:color="auto"/>
            <w:bottom w:val="none" w:sz="0" w:space="0" w:color="auto"/>
            <w:right w:val="none" w:sz="0" w:space="0" w:color="auto"/>
          </w:divBdr>
        </w:div>
        <w:div w:id="1220819374">
          <w:marLeft w:val="0"/>
          <w:marRight w:val="0"/>
          <w:marTop w:val="0"/>
          <w:marBottom w:val="0"/>
          <w:divBdr>
            <w:top w:val="none" w:sz="0" w:space="0" w:color="auto"/>
            <w:left w:val="none" w:sz="0" w:space="0" w:color="auto"/>
            <w:bottom w:val="none" w:sz="0" w:space="0" w:color="auto"/>
            <w:right w:val="none" w:sz="0" w:space="0" w:color="auto"/>
          </w:divBdr>
        </w:div>
        <w:div w:id="1533684514">
          <w:marLeft w:val="0"/>
          <w:marRight w:val="0"/>
          <w:marTop w:val="0"/>
          <w:marBottom w:val="0"/>
          <w:divBdr>
            <w:top w:val="none" w:sz="0" w:space="0" w:color="auto"/>
            <w:left w:val="none" w:sz="0" w:space="0" w:color="auto"/>
            <w:bottom w:val="none" w:sz="0" w:space="0" w:color="auto"/>
            <w:right w:val="none" w:sz="0" w:space="0" w:color="auto"/>
          </w:divBdr>
        </w:div>
        <w:div w:id="1068311320">
          <w:marLeft w:val="0"/>
          <w:marRight w:val="0"/>
          <w:marTop w:val="0"/>
          <w:marBottom w:val="0"/>
          <w:divBdr>
            <w:top w:val="none" w:sz="0" w:space="0" w:color="auto"/>
            <w:left w:val="none" w:sz="0" w:space="0" w:color="auto"/>
            <w:bottom w:val="none" w:sz="0" w:space="0" w:color="auto"/>
            <w:right w:val="none" w:sz="0" w:space="0" w:color="auto"/>
          </w:divBdr>
        </w:div>
        <w:div w:id="1795175896">
          <w:marLeft w:val="0"/>
          <w:marRight w:val="0"/>
          <w:marTop w:val="0"/>
          <w:marBottom w:val="0"/>
          <w:divBdr>
            <w:top w:val="none" w:sz="0" w:space="0" w:color="auto"/>
            <w:left w:val="none" w:sz="0" w:space="0" w:color="auto"/>
            <w:bottom w:val="none" w:sz="0" w:space="0" w:color="auto"/>
            <w:right w:val="none" w:sz="0" w:space="0" w:color="auto"/>
          </w:divBdr>
        </w:div>
        <w:div w:id="1199930951">
          <w:marLeft w:val="0"/>
          <w:marRight w:val="0"/>
          <w:marTop w:val="0"/>
          <w:marBottom w:val="0"/>
          <w:divBdr>
            <w:top w:val="none" w:sz="0" w:space="0" w:color="auto"/>
            <w:left w:val="none" w:sz="0" w:space="0" w:color="auto"/>
            <w:bottom w:val="none" w:sz="0" w:space="0" w:color="auto"/>
            <w:right w:val="none" w:sz="0" w:space="0" w:color="auto"/>
          </w:divBdr>
        </w:div>
        <w:div w:id="476922362">
          <w:marLeft w:val="0"/>
          <w:marRight w:val="0"/>
          <w:marTop w:val="0"/>
          <w:marBottom w:val="0"/>
          <w:divBdr>
            <w:top w:val="none" w:sz="0" w:space="0" w:color="auto"/>
            <w:left w:val="none" w:sz="0" w:space="0" w:color="auto"/>
            <w:bottom w:val="none" w:sz="0" w:space="0" w:color="auto"/>
            <w:right w:val="none" w:sz="0" w:space="0" w:color="auto"/>
          </w:divBdr>
        </w:div>
        <w:div w:id="689836680">
          <w:marLeft w:val="0"/>
          <w:marRight w:val="0"/>
          <w:marTop w:val="0"/>
          <w:marBottom w:val="0"/>
          <w:divBdr>
            <w:top w:val="none" w:sz="0" w:space="0" w:color="auto"/>
            <w:left w:val="none" w:sz="0" w:space="0" w:color="auto"/>
            <w:bottom w:val="none" w:sz="0" w:space="0" w:color="auto"/>
            <w:right w:val="none" w:sz="0" w:space="0" w:color="auto"/>
          </w:divBdr>
        </w:div>
        <w:div w:id="107043336">
          <w:marLeft w:val="0"/>
          <w:marRight w:val="0"/>
          <w:marTop w:val="0"/>
          <w:marBottom w:val="0"/>
          <w:divBdr>
            <w:top w:val="none" w:sz="0" w:space="0" w:color="auto"/>
            <w:left w:val="none" w:sz="0" w:space="0" w:color="auto"/>
            <w:bottom w:val="none" w:sz="0" w:space="0" w:color="auto"/>
            <w:right w:val="none" w:sz="0" w:space="0" w:color="auto"/>
          </w:divBdr>
        </w:div>
        <w:div w:id="262765974">
          <w:marLeft w:val="0"/>
          <w:marRight w:val="0"/>
          <w:marTop w:val="0"/>
          <w:marBottom w:val="0"/>
          <w:divBdr>
            <w:top w:val="none" w:sz="0" w:space="0" w:color="auto"/>
            <w:left w:val="none" w:sz="0" w:space="0" w:color="auto"/>
            <w:bottom w:val="none" w:sz="0" w:space="0" w:color="auto"/>
            <w:right w:val="none" w:sz="0" w:space="0" w:color="auto"/>
          </w:divBdr>
        </w:div>
        <w:div w:id="117532110">
          <w:marLeft w:val="0"/>
          <w:marRight w:val="0"/>
          <w:marTop w:val="0"/>
          <w:marBottom w:val="0"/>
          <w:divBdr>
            <w:top w:val="none" w:sz="0" w:space="0" w:color="auto"/>
            <w:left w:val="none" w:sz="0" w:space="0" w:color="auto"/>
            <w:bottom w:val="none" w:sz="0" w:space="0" w:color="auto"/>
            <w:right w:val="none" w:sz="0" w:space="0" w:color="auto"/>
          </w:divBdr>
        </w:div>
        <w:div w:id="777215369">
          <w:marLeft w:val="0"/>
          <w:marRight w:val="0"/>
          <w:marTop w:val="0"/>
          <w:marBottom w:val="0"/>
          <w:divBdr>
            <w:top w:val="none" w:sz="0" w:space="0" w:color="auto"/>
            <w:left w:val="none" w:sz="0" w:space="0" w:color="auto"/>
            <w:bottom w:val="none" w:sz="0" w:space="0" w:color="auto"/>
            <w:right w:val="none" w:sz="0" w:space="0" w:color="auto"/>
          </w:divBdr>
        </w:div>
        <w:div w:id="2025935965">
          <w:marLeft w:val="0"/>
          <w:marRight w:val="0"/>
          <w:marTop w:val="0"/>
          <w:marBottom w:val="0"/>
          <w:divBdr>
            <w:top w:val="none" w:sz="0" w:space="0" w:color="auto"/>
            <w:left w:val="none" w:sz="0" w:space="0" w:color="auto"/>
            <w:bottom w:val="none" w:sz="0" w:space="0" w:color="auto"/>
            <w:right w:val="none" w:sz="0" w:space="0" w:color="auto"/>
          </w:divBdr>
        </w:div>
        <w:div w:id="296422120">
          <w:marLeft w:val="0"/>
          <w:marRight w:val="0"/>
          <w:marTop w:val="0"/>
          <w:marBottom w:val="0"/>
          <w:divBdr>
            <w:top w:val="none" w:sz="0" w:space="0" w:color="auto"/>
            <w:left w:val="none" w:sz="0" w:space="0" w:color="auto"/>
            <w:bottom w:val="none" w:sz="0" w:space="0" w:color="auto"/>
            <w:right w:val="none" w:sz="0" w:space="0" w:color="auto"/>
          </w:divBdr>
        </w:div>
        <w:div w:id="2139906035">
          <w:marLeft w:val="0"/>
          <w:marRight w:val="0"/>
          <w:marTop w:val="0"/>
          <w:marBottom w:val="0"/>
          <w:divBdr>
            <w:top w:val="none" w:sz="0" w:space="0" w:color="auto"/>
            <w:left w:val="none" w:sz="0" w:space="0" w:color="auto"/>
            <w:bottom w:val="none" w:sz="0" w:space="0" w:color="auto"/>
            <w:right w:val="none" w:sz="0" w:space="0" w:color="auto"/>
          </w:divBdr>
        </w:div>
        <w:div w:id="549223465">
          <w:marLeft w:val="0"/>
          <w:marRight w:val="0"/>
          <w:marTop w:val="0"/>
          <w:marBottom w:val="0"/>
          <w:divBdr>
            <w:top w:val="none" w:sz="0" w:space="0" w:color="auto"/>
            <w:left w:val="none" w:sz="0" w:space="0" w:color="auto"/>
            <w:bottom w:val="none" w:sz="0" w:space="0" w:color="auto"/>
            <w:right w:val="none" w:sz="0" w:space="0" w:color="auto"/>
          </w:divBdr>
        </w:div>
        <w:div w:id="1536502654">
          <w:marLeft w:val="0"/>
          <w:marRight w:val="0"/>
          <w:marTop w:val="0"/>
          <w:marBottom w:val="0"/>
          <w:divBdr>
            <w:top w:val="none" w:sz="0" w:space="0" w:color="auto"/>
            <w:left w:val="none" w:sz="0" w:space="0" w:color="auto"/>
            <w:bottom w:val="none" w:sz="0" w:space="0" w:color="auto"/>
            <w:right w:val="none" w:sz="0" w:space="0" w:color="auto"/>
          </w:divBdr>
        </w:div>
        <w:div w:id="412312228">
          <w:marLeft w:val="0"/>
          <w:marRight w:val="0"/>
          <w:marTop w:val="0"/>
          <w:marBottom w:val="0"/>
          <w:divBdr>
            <w:top w:val="none" w:sz="0" w:space="0" w:color="auto"/>
            <w:left w:val="none" w:sz="0" w:space="0" w:color="auto"/>
            <w:bottom w:val="none" w:sz="0" w:space="0" w:color="auto"/>
            <w:right w:val="none" w:sz="0" w:space="0" w:color="auto"/>
          </w:divBdr>
        </w:div>
        <w:div w:id="1152598737">
          <w:marLeft w:val="0"/>
          <w:marRight w:val="0"/>
          <w:marTop w:val="0"/>
          <w:marBottom w:val="0"/>
          <w:divBdr>
            <w:top w:val="none" w:sz="0" w:space="0" w:color="auto"/>
            <w:left w:val="none" w:sz="0" w:space="0" w:color="auto"/>
            <w:bottom w:val="none" w:sz="0" w:space="0" w:color="auto"/>
            <w:right w:val="none" w:sz="0" w:space="0" w:color="auto"/>
          </w:divBdr>
        </w:div>
        <w:div w:id="1641567315">
          <w:marLeft w:val="0"/>
          <w:marRight w:val="0"/>
          <w:marTop w:val="0"/>
          <w:marBottom w:val="0"/>
          <w:divBdr>
            <w:top w:val="none" w:sz="0" w:space="0" w:color="auto"/>
            <w:left w:val="none" w:sz="0" w:space="0" w:color="auto"/>
            <w:bottom w:val="none" w:sz="0" w:space="0" w:color="auto"/>
            <w:right w:val="none" w:sz="0" w:space="0" w:color="auto"/>
          </w:divBdr>
        </w:div>
        <w:div w:id="483356421">
          <w:marLeft w:val="0"/>
          <w:marRight w:val="0"/>
          <w:marTop w:val="0"/>
          <w:marBottom w:val="0"/>
          <w:divBdr>
            <w:top w:val="none" w:sz="0" w:space="0" w:color="auto"/>
            <w:left w:val="none" w:sz="0" w:space="0" w:color="auto"/>
            <w:bottom w:val="none" w:sz="0" w:space="0" w:color="auto"/>
            <w:right w:val="none" w:sz="0" w:space="0" w:color="auto"/>
          </w:divBdr>
        </w:div>
        <w:div w:id="950863841">
          <w:marLeft w:val="0"/>
          <w:marRight w:val="0"/>
          <w:marTop w:val="0"/>
          <w:marBottom w:val="0"/>
          <w:divBdr>
            <w:top w:val="none" w:sz="0" w:space="0" w:color="auto"/>
            <w:left w:val="none" w:sz="0" w:space="0" w:color="auto"/>
            <w:bottom w:val="none" w:sz="0" w:space="0" w:color="auto"/>
            <w:right w:val="none" w:sz="0" w:space="0" w:color="auto"/>
          </w:divBdr>
        </w:div>
        <w:div w:id="1322544794">
          <w:marLeft w:val="0"/>
          <w:marRight w:val="0"/>
          <w:marTop w:val="0"/>
          <w:marBottom w:val="0"/>
          <w:divBdr>
            <w:top w:val="none" w:sz="0" w:space="0" w:color="auto"/>
            <w:left w:val="none" w:sz="0" w:space="0" w:color="auto"/>
            <w:bottom w:val="none" w:sz="0" w:space="0" w:color="auto"/>
            <w:right w:val="none" w:sz="0" w:space="0" w:color="auto"/>
          </w:divBdr>
        </w:div>
        <w:div w:id="624774608">
          <w:marLeft w:val="0"/>
          <w:marRight w:val="0"/>
          <w:marTop w:val="0"/>
          <w:marBottom w:val="0"/>
          <w:divBdr>
            <w:top w:val="none" w:sz="0" w:space="0" w:color="auto"/>
            <w:left w:val="none" w:sz="0" w:space="0" w:color="auto"/>
            <w:bottom w:val="none" w:sz="0" w:space="0" w:color="auto"/>
            <w:right w:val="none" w:sz="0" w:space="0" w:color="auto"/>
          </w:divBdr>
        </w:div>
        <w:div w:id="1320966742">
          <w:marLeft w:val="0"/>
          <w:marRight w:val="0"/>
          <w:marTop w:val="0"/>
          <w:marBottom w:val="0"/>
          <w:divBdr>
            <w:top w:val="none" w:sz="0" w:space="0" w:color="auto"/>
            <w:left w:val="none" w:sz="0" w:space="0" w:color="auto"/>
            <w:bottom w:val="none" w:sz="0" w:space="0" w:color="auto"/>
            <w:right w:val="none" w:sz="0" w:space="0" w:color="auto"/>
          </w:divBdr>
        </w:div>
        <w:div w:id="1077941754">
          <w:marLeft w:val="0"/>
          <w:marRight w:val="0"/>
          <w:marTop w:val="0"/>
          <w:marBottom w:val="0"/>
          <w:divBdr>
            <w:top w:val="none" w:sz="0" w:space="0" w:color="auto"/>
            <w:left w:val="none" w:sz="0" w:space="0" w:color="auto"/>
            <w:bottom w:val="none" w:sz="0" w:space="0" w:color="auto"/>
            <w:right w:val="none" w:sz="0" w:space="0" w:color="auto"/>
          </w:divBdr>
        </w:div>
        <w:div w:id="816071422">
          <w:marLeft w:val="0"/>
          <w:marRight w:val="0"/>
          <w:marTop w:val="0"/>
          <w:marBottom w:val="0"/>
          <w:divBdr>
            <w:top w:val="none" w:sz="0" w:space="0" w:color="auto"/>
            <w:left w:val="none" w:sz="0" w:space="0" w:color="auto"/>
            <w:bottom w:val="none" w:sz="0" w:space="0" w:color="auto"/>
            <w:right w:val="none" w:sz="0" w:space="0" w:color="auto"/>
          </w:divBdr>
        </w:div>
        <w:div w:id="558712964">
          <w:marLeft w:val="0"/>
          <w:marRight w:val="0"/>
          <w:marTop w:val="0"/>
          <w:marBottom w:val="0"/>
          <w:divBdr>
            <w:top w:val="none" w:sz="0" w:space="0" w:color="auto"/>
            <w:left w:val="none" w:sz="0" w:space="0" w:color="auto"/>
            <w:bottom w:val="none" w:sz="0" w:space="0" w:color="auto"/>
            <w:right w:val="none" w:sz="0" w:space="0" w:color="auto"/>
          </w:divBdr>
        </w:div>
        <w:div w:id="43869932">
          <w:marLeft w:val="0"/>
          <w:marRight w:val="0"/>
          <w:marTop w:val="0"/>
          <w:marBottom w:val="0"/>
          <w:divBdr>
            <w:top w:val="none" w:sz="0" w:space="0" w:color="auto"/>
            <w:left w:val="none" w:sz="0" w:space="0" w:color="auto"/>
            <w:bottom w:val="none" w:sz="0" w:space="0" w:color="auto"/>
            <w:right w:val="none" w:sz="0" w:space="0" w:color="auto"/>
          </w:divBdr>
        </w:div>
        <w:div w:id="395862410">
          <w:marLeft w:val="0"/>
          <w:marRight w:val="0"/>
          <w:marTop w:val="0"/>
          <w:marBottom w:val="0"/>
          <w:divBdr>
            <w:top w:val="none" w:sz="0" w:space="0" w:color="auto"/>
            <w:left w:val="none" w:sz="0" w:space="0" w:color="auto"/>
            <w:bottom w:val="none" w:sz="0" w:space="0" w:color="auto"/>
            <w:right w:val="none" w:sz="0" w:space="0" w:color="auto"/>
          </w:divBdr>
        </w:div>
        <w:div w:id="578713431">
          <w:marLeft w:val="0"/>
          <w:marRight w:val="0"/>
          <w:marTop w:val="0"/>
          <w:marBottom w:val="0"/>
          <w:divBdr>
            <w:top w:val="none" w:sz="0" w:space="0" w:color="auto"/>
            <w:left w:val="none" w:sz="0" w:space="0" w:color="auto"/>
            <w:bottom w:val="none" w:sz="0" w:space="0" w:color="auto"/>
            <w:right w:val="none" w:sz="0" w:space="0" w:color="auto"/>
          </w:divBdr>
        </w:div>
        <w:div w:id="1837719407">
          <w:marLeft w:val="0"/>
          <w:marRight w:val="0"/>
          <w:marTop w:val="0"/>
          <w:marBottom w:val="0"/>
          <w:divBdr>
            <w:top w:val="none" w:sz="0" w:space="0" w:color="auto"/>
            <w:left w:val="none" w:sz="0" w:space="0" w:color="auto"/>
            <w:bottom w:val="none" w:sz="0" w:space="0" w:color="auto"/>
            <w:right w:val="none" w:sz="0" w:space="0" w:color="auto"/>
          </w:divBdr>
        </w:div>
        <w:div w:id="951012273">
          <w:marLeft w:val="0"/>
          <w:marRight w:val="0"/>
          <w:marTop w:val="0"/>
          <w:marBottom w:val="0"/>
          <w:divBdr>
            <w:top w:val="none" w:sz="0" w:space="0" w:color="auto"/>
            <w:left w:val="none" w:sz="0" w:space="0" w:color="auto"/>
            <w:bottom w:val="none" w:sz="0" w:space="0" w:color="auto"/>
            <w:right w:val="none" w:sz="0" w:space="0" w:color="auto"/>
          </w:divBdr>
        </w:div>
        <w:div w:id="1584224550">
          <w:marLeft w:val="0"/>
          <w:marRight w:val="0"/>
          <w:marTop w:val="0"/>
          <w:marBottom w:val="0"/>
          <w:divBdr>
            <w:top w:val="none" w:sz="0" w:space="0" w:color="auto"/>
            <w:left w:val="none" w:sz="0" w:space="0" w:color="auto"/>
            <w:bottom w:val="none" w:sz="0" w:space="0" w:color="auto"/>
            <w:right w:val="none" w:sz="0" w:space="0" w:color="auto"/>
          </w:divBdr>
        </w:div>
        <w:div w:id="913319643">
          <w:marLeft w:val="0"/>
          <w:marRight w:val="0"/>
          <w:marTop w:val="0"/>
          <w:marBottom w:val="0"/>
          <w:divBdr>
            <w:top w:val="none" w:sz="0" w:space="0" w:color="auto"/>
            <w:left w:val="none" w:sz="0" w:space="0" w:color="auto"/>
            <w:bottom w:val="none" w:sz="0" w:space="0" w:color="auto"/>
            <w:right w:val="none" w:sz="0" w:space="0" w:color="auto"/>
          </w:divBdr>
        </w:div>
        <w:div w:id="612397980">
          <w:marLeft w:val="0"/>
          <w:marRight w:val="0"/>
          <w:marTop w:val="0"/>
          <w:marBottom w:val="0"/>
          <w:divBdr>
            <w:top w:val="none" w:sz="0" w:space="0" w:color="auto"/>
            <w:left w:val="none" w:sz="0" w:space="0" w:color="auto"/>
            <w:bottom w:val="none" w:sz="0" w:space="0" w:color="auto"/>
            <w:right w:val="none" w:sz="0" w:space="0" w:color="auto"/>
          </w:divBdr>
        </w:div>
        <w:div w:id="1282833687">
          <w:marLeft w:val="0"/>
          <w:marRight w:val="0"/>
          <w:marTop w:val="0"/>
          <w:marBottom w:val="0"/>
          <w:divBdr>
            <w:top w:val="none" w:sz="0" w:space="0" w:color="auto"/>
            <w:left w:val="none" w:sz="0" w:space="0" w:color="auto"/>
            <w:bottom w:val="none" w:sz="0" w:space="0" w:color="auto"/>
            <w:right w:val="none" w:sz="0" w:space="0" w:color="auto"/>
          </w:divBdr>
        </w:div>
        <w:div w:id="427392846">
          <w:marLeft w:val="0"/>
          <w:marRight w:val="0"/>
          <w:marTop w:val="0"/>
          <w:marBottom w:val="0"/>
          <w:divBdr>
            <w:top w:val="none" w:sz="0" w:space="0" w:color="auto"/>
            <w:left w:val="none" w:sz="0" w:space="0" w:color="auto"/>
            <w:bottom w:val="none" w:sz="0" w:space="0" w:color="auto"/>
            <w:right w:val="none" w:sz="0" w:space="0" w:color="auto"/>
          </w:divBdr>
        </w:div>
        <w:div w:id="148519170">
          <w:marLeft w:val="0"/>
          <w:marRight w:val="0"/>
          <w:marTop w:val="0"/>
          <w:marBottom w:val="0"/>
          <w:divBdr>
            <w:top w:val="none" w:sz="0" w:space="0" w:color="auto"/>
            <w:left w:val="none" w:sz="0" w:space="0" w:color="auto"/>
            <w:bottom w:val="none" w:sz="0" w:space="0" w:color="auto"/>
            <w:right w:val="none" w:sz="0" w:space="0" w:color="auto"/>
          </w:divBdr>
        </w:div>
        <w:div w:id="248195886">
          <w:marLeft w:val="0"/>
          <w:marRight w:val="0"/>
          <w:marTop w:val="0"/>
          <w:marBottom w:val="0"/>
          <w:divBdr>
            <w:top w:val="none" w:sz="0" w:space="0" w:color="auto"/>
            <w:left w:val="none" w:sz="0" w:space="0" w:color="auto"/>
            <w:bottom w:val="none" w:sz="0" w:space="0" w:color="auto"/>
            <w:right w:val="none" w:sz="0" w:space="0" w:color="auto"/>
          </w:divBdr>
        </w:div>
        <w:div w:id="454296264">
          <w:marLeft w:val="0"/>
          <w:marRight w:val="0"/>
          <w:marTop w:val="0"/>
          <w:marBottom w:val="0"/>
          <w:divBdr>
            <w:top w:val="none" w:sz="0" w:space="0" w:color="auto"/>
            <w:left w:val="none" w:sz="0" w:space="0" w:color="auto"/>
            <w:bottom w:val="none" w:sz="0" w:space="0" w:color="auto"/>
            <w:right w:val="none" w:sz="0" w:space="0" w:color="auto"/>
          </w:divBdr>
        </w:div>
        <w:div w:id="1114327141">
          <w:marLeft w:val="0"/>
          <w:marRight w:val="0"/>
          <w:marTop w:val="0"/>
          <w:marBottom w:val="0"/>
          <w:divBdr>
            <w:top w:val="none" w:sz="0" w:space="0" w:color="auto"/>
            <w:left w:val="none" w:sz="0" w:space="0" w:color="auto"/>
            <w:bottom w:val="none" w:sz="0" w:space="0" w:color="auto"/>
            <w:right w:val="none" w:sz="0" w:space="0" w:color="auto"/>
          </w:divBdr>
        </w:div>
        <w:div w:id="1837839084">
          <w:marLeft w:val="0"/>
          <w:marRight w:val="0"/>
          <w:marTop w:val="0"/>
          <w:marBottom w:val="0"/>
          <w:divBdr>
            <w:top w:val="none" w:sz="0" w:space="0" w:color="auto"/>
            <w:left w:val="none" w:sz="0" w:space="0" w:color="auto"/>
            <w:bottom w:val="none" w:sz="0" w:space="0" w:color="auto"/>
            <w:right w:val="none" w:sz="0" w:space="0" w:color="auto"/>
          </w:divBdr>
        </w:div>
        <w:div w:id="354312581">
          <w:marLeft w:val="0"/>
          <w:marRight w:val="0"/>
          <w:marTop w:val="0"/>
          <w:marBottom w:val="0"/>
          <w:divBdr>
            <w:top w:val="none" w:sz="0" w:space="0" w:color="auto"/>
            <w:left w:val="none" w:sz="0" w:space="0" w:color="auto"/>
            <w:bottom w:val="none" w:sz="0" w:space="0" w:color="auto"/>
            <w:right w:val="none" w:sz="0" w:space="0" w:color="auto"/>
          </w:divBdr>
        </w:div>
        <w:div w:id="1589267782">
          <w:marLeft w:val="0"/>
          <w:marRight w:val="0"/>
          <w:marTop w:val="0"/>
          <w:marBottom w:val="0"/>
          <w:divBdr>
            <w:top w:val="none" w:sz="0" w:space="0" w:color="auto"/>
            <w:left w:val="none" w:sz="0" w:space="0" w:color="auto"/>
            <w:bottom w:val="none" w:sz="0" w:space="0" w:color="auto"/>
            <w:right w:val="none" w:sz="0" w:space="0" w:color="auto"/>
          </w:divBdr>
        </w:div>
        <w:div w:id="645355724">
          <w:marLeft w:val="0"/>
          <w:marRight w:val="0"/>
          <w:marTop w:val="0"/>
          <w:marBottom w:val="0"/>
          <w:divBdr>
            <w:top w:val="none" w:sz="0" w:space="0" w:color="auto"/>
            <w:left w:val="none" w:sz="0" w:space="0" w:color="auto"/>
            <w:bottom w:val="none" w:sz="0" w:space="0" w:color="auto"/>
            <w:right w:val="none" w:sz="0" w:space="0" w:color="auto"/>
          </w:divBdr>
        </w:div>
        <w:div w:id="863515207">
          <w:marLeft w:val="0"/>
          <w:marRight w:val="0"/>
          <w:marTop w:val="0"/>
          <w:marBottom w:val="0"/>
          <w:divBdr>
            <w:top w:val="none" w:sz="0" w:space="0" w:color="auto"/>
            <w:left w:val="none" w:sz="0" w:space="0" w:color="auto"/>
            <w:bottom w:val="none" w:sz="0" w:space="0" w:color="auto"/>
            <w:right w:val="none" w:sz="0" w:space="0" w:color="auto"/>
          </w:divBdr>
        </w:div>
        <w:div w:id="1832134794">
          <w:marLeft w:val="0"/>
          <w:marRight w:val="0"/>
          <w:marTop w:val="0"/>
          <w:marBottom w:val="0"/>
          <w:divBdr>
            <w:top w:val="none" w:sz="0" w:space="0" w:color="auto"/>
            <w:left w:val="none" w:sz="0" w:space="0" w:color="auto"/>
            <w:bottom w:val="none" w:sz="0" w:space="0" w:color="auto"/>
            <w:right w:val="none" w:sz="0" w:space="0" w:color="auto"/>
          </w:divBdr>
        </w:div>
        <w:div w:id="1381637537">
          <w:marLeft w:val="0"/>
          <w:marRight w:val="0"/>
          <w:marTop w:val="0"/>
          <w:marBottom w:val="0"/>
          <w:divBdr>
            <w:top w:val="none" w:sz="0" w:space="0" w:color="auto"/>
            <w:left w:val="none" w:sz="0" w:space="0" w:color="auto"/>
            <w:bottom w:val="none" w:sz="0" w:space="0" w:color="auto"/>
            <w:right w:val="none" w:sz="0" w:space="0" w:color="auto"/>
          </w:divBdr>
        </w:div>
        <w:div w:id="1211723002">
          <w:marLeft w:val="0"/>
          <w:marRight w:val="0"/>
          <w:marTop w:val="0"/>
          <w:marBottom w:val="0"/>
          <w:divBdr>
            <w:top w:val="none" w:sz="0" w:space="0" w:color="auto"/>
            <w:left w:val="none" w:sz="0" w:space="0" w:color="auto"/>
            <w:bottom w:val="none" w:sz="0" w:space="0" w:color="auto"/>
            <w:right w:val="none" w:sz="0" w:space="0" w:color="auto"/>
          </w:divBdr>
        </w:div>
        <w:div w:id="1689135824">
          <w:marLeft w:val="0"/>
          <w:marRight w:val="0"/>
          <w:marTop w:val="0"/>
          <w:marBottom w:val="0"/>
          <w:divBdr>
            <w:top w:val="none" w:sz="0" w:space="0" w:color="auto"/>
            <w:left w:val="none" w:sz="0" w:space="0" w:color="auto"/>
            <w:bottom w:val="none" w:sz="0" w:space="0" w:color="auto"/>
            <w:right w:val="none" w:sz="0" w:space="0" w:color="auto"/>
          </w:divBdr>
        </w:div>
        <w:div w:id="1939364163">
          <w:marLeft w:val="0"/>
          <w:marRight w:val="0"/>
          <w:marTop w:val="0"/>
          <w:marBottom w:val="0"/>
          <w:divBdr>
            <w:top w:val="none" w:sz="0" w:space="0" w:color="auto"/>
            <w:left w:val="none" w:sz="0" w:space="0" w:color="auto"/>
            <w:bottom w:val="none" w:sz="0" w:space="0" w:color="auto"/>
            <w:right w:val="none" w:sz="0" w:space="0" w:color="auto"/>
          </w:divBdr>
        </w:div>
        <w:div w:id="1995061183">
          <w:marLeft w:val="0"/>
          <w:marRight w:val="0"/>
          <w:marTop w:val="0"/>
          <w:marBottom w:val="0"/>
          <w:divBdr>
            <w:top w:val="none" w:sz="0" w:space="0" w:color="auto"/>
            <w:left w:val="none" w:sz="0" w:space="0" w:color="auto"/>
            <w:bottom w:val="none" w:sz="0" w:space="0" w:color="auto"/>
            <w:right w:val="none" w:sz="0" w:space="0" w:color="auto"/>
          </w:divBdr>
        </w:div>
        <w:div w:id="1020817957">
          <w:marLeft w:val="0"/>
          <w:marRight w:val="0"/>
          <w:marTop w:val="0"/>
          <w:marBottom w:val="0"/>
          <w:divBdr>
            <w:top w:val="none" w:sz="0" w:space="0" w:color="auto"/>
            <w:left w:val="none" w:sz="0" w:space="0" w:color="auto"/>
            <w:bottom w:val="none" w:sz="0" w:space="0" w:color="auto"/>
            <w:right w:val="none" w:sz="0" w:space="0" w:color="auto"/>
          </w:divBdr>
        </w:div>
        <w:div w:id="513500384">
          <w:marLeft w:val="0"/>
          <w:marRight w:val="0"/>
          <w:marTop w:val="0"/>
          <w:marBottom w:val="0"/>
          <w:divBdr>
            <w:top w:val="none" w:sz="0" w:space="0" w:color="auto"/>
            <w:left w:val="none" w:sz="0" w:space="0" w:color="auto"/>
            <w:bottom w:val="none" w:sz="0" w:space="0" w:color="auto"/>
            <w:right w:val="none" w:sz="0" w:space="0" w:color="auto"/>
          </w:divBdr>
        </w:div>
        <w:div w:id="473184185">
          <w:marLeft w:val="0"/>
          <w:marRight w:val="0"/>
          <w:marTop w:val="0"/>
          <w:marBottom w:val="0"/>
          <w:divBdr>
            <w:top w:val="none" w:sz="0" w:space="0" w:color="auto"/>
            <w:left w:val="none" w:sz="0" w:space="0" w:color="auto"/>
            <w:bottom w:val="none" w:sz="0" w:space="0" w:color="auto"/>
            <w:right w:val="none" w:sz="0" w:space="0" w:color="auto"/>
          </w:divBdr>
        </w:div>
        <w:div w:id="998536566">
          <w:marLeft w:val="0"/>
          <w:marRight w:val="0"/>
          <w:marTop w:val="0"/>
          <w:marBottom w:val="0"/>
          <w:divBdr>
            <w:top w:val="none" w:sz="0" w:space="0" w:color="auto"/>
            <w:left w:val="none" w:sz="0" w:space="0" w:color="auto"/>
            <w:bottom w:val="none" w:sz="0" w:space="0" w:color="auto"/>
            <w:right w:val="none" w:sz="0" w:space="0" w:color="auto"/>
          </w:divBdr>
        </w:div>
        <w:div w:id="1303845019">
          <w:marLeft w:val="0"/>
          <w:marRight w:val="0"/>
          <w:marTop w:val="0"/>
          <w:marBottom w:val="0"/>
          <w:divBdr>
            <w:top w:val="none" w:sz="0" w:space="0" w:color="auto"/>
            <w:left w:val="none" w:sz="0" w:space="0" w:color="auto"/>
            <w:bottom w:val="none" w:sz="0" w:space="0" w:color="auto"/>
            <w:right w:val="none" w:sz="0" w:space="0" w:color="auto"/>
          </w:divBdr>
        </w:div>
        <w:div w:id="1948193262">
          <w:marLeft w:val="0"/>
          <w:marRight w:val="0"/>
          <w:marTop w:val="0"/>
          <w:marBottom w:val="0"/>
          <w:divBdr>
            <w:top w:val="none" w:sz="0" w:space="0" w:color="auto"/>
            <w:left w:val="none" w:sz="0" w:space="0" w:color="auto"/>
            <w:bottom w:val="none" w:sz="0" w:space="0" w:color="auto"/>
            <w:right w:val="none" w:sz="0" w:space="0" w:color="auto"/>
          </w:divBdr>
        </w:div>
        <w:div w:id="1658075439">
          <w:marLeft w:val="0"/>
          <w:marRight w:val="0"/>
          <w:marTop w:val="0"/>
          <w:marBottom w:val="0"/>
          <w:divBdr>
            <w:top w:val="none" w:sz="0" w:space="0" w:color="auto"/>
            <w:left w:val="none" w:sz="0" w:space="0" w:color="auto"/>
            <w:bottom w:val="none" w:sz="0" w:space="0" w:color="auto"/>
            <w:right w:val="none" w:sz="0" w:space="0" w:color="auto"/>
          </w:divBdr>
        </w:div>
        <w:div w:id="1299919234">
          <w:marLeft w:val="0"/>
          <w:marRight w:val="0"/>
          <w:marTop w:val="0"/>
          <w:marBottom w:val="0"/>
          <w:divBdr>
            <w:top w:val="none" w:sz="0" w:space="0" w:color="auto"/>
            <w:left w:val="none" w:sz="0" w:space="0" w:color="auto"/>
            <w:bottom w:val="none" w:sz="0" w:space="0" w:color="auto"/>
            <w:right w:val="none" w:sz="0" w:space="0" w:color="auto"/>
          </w:divBdr>
        </w:div>
        <w:div w:id="1768579484">
          <w:marLeft w:val="0"/>
          <w:marRight w:val="0"/>
          <w:marTop w:val="0"/>
          <w:marBottom w:val="0"/>
          <w:divBdr>
            <w:top w:val="none" w:sz="0" w:space="0" w:color="auto"/>
            <w:left w:val="none" w:sz="0" w:space="0" w:color="auto"/>
            <w:bottom w:val="none" w:sz="0" w:space="0" w:color="auto"/>
            <w:right w:val="none" w:sz="0" w:space="0" w:color="auto"/>
          </w:divBdr>
        </w:div>
        <w:div w:id="1426224599">
          <w:marLeft w:val="0"/>
          <w:marRight w:val="0"/>
          <w:marTop w:val="0"/>
          <w:marBottom w:val="0"/>
          <w:divBdr>
            <w:top w:val="none" w:sz="0" w:space="0" w:color="auto"/>
            <w:left w:val="none" w:sz="0" w:space="0" w:color="auto"/>
            <w:bottom w:val="none" w:sz="0" w:space="0" w:color="auto"/>
            <w:right w:val="none" w:sz="0" w:space="0" w:color="auto"/>
          </w:divBdr>
        </w:div>
        <w:div w:id="1993177184">
          <w:marLeft w:val="0"/>
          <w:marRight w:val="0"/>
          <w:marTop w:val="0"/>
          <w:marBottom w:val="0"/>
          <w:divBdr>
            <w:top w:val="none" w:sz="0" w:space="0" w:color="auto"/>
            <w:left w:val="none" w:sz="0" w:space="0" w:color="auto"/>
            <w:bottom w:val="none" w:sz="0" w:space="0" w:color="auto"/>
            <w:right w:val="none" w:sz="0" w:space="0" w:color="auto"/>
          </w:divBdr>
        </w:div>
        <w:div w:id="736591653">
          <w:marLeft w:val="0"/>
          <w:marRight w:val="0"/>
          <w:marTop w:val="0"/>
          <w:marBottom w:val="0"/>
          <w:divBdr>
            <w:top w:val="none" w:sz="0" w:space="0" w:color="auto"/>
            <w:left w:val="none" w:sz="0" w:space="0" w:color="auto"/>
            <w:bottom w:val="none" w:sz="0" w:space="0" w:color="auto"/>
            <w:right w:val="none" w:sz="0" w:space="0" w:color="auto"/>
          </w:divBdr>
        </w:div>
        <w:div w:id="1490947569">
          <w:marLeft w:val="0"/>
          <w:marRight w:val="0"/>
          <w:marTop w:val="0"/>
          <w:marBottom w:val="0"/>
          <w:divBdr>
            <w:top w:val="none" w:sz="0" w:space="0" w:color="auto"/>
            <w:left w:val="none" w:sz="0" w:space="0" w:color="auto"/>
            <w:bottom w:val="none" w:sz="0" w:space="0" w:color="auto"/>
            <w:right w:val="none" w:sz="0" w:space="0" w:color="auto"/>
          </w:divBdr>
        </w:div>
        <w:div w:id="1764255666">
          <w:marLeft w:val="0"/>
          <w:marRight w:val="0"/>
          <w:marTop w:val="0"/>
          <w:marBottom w:val="0"/>
          <w:divBdr>
            <w:top w:val="none" w:sz="0" w:space="0" w:color="auto"/>
            <w:left w:val="none" w:sz="0" w:space="0" w:color="auto"/>
            <w:bottom w:val="none" w:sz="0" w:space="0" w:color="auto"/>
            <w:right w:val="none" w:sz="0" w:space="0" w:color="auto"/>
          </w:divBdr>
        </w:div>
        <w:div w:id="1005284235">
          <w:marLeft w:val="0"/>
          <w:marRight w:val="0"/>
          <w:marTop w:val="0"/>
          <w:marBottom w:val="0"/>
          <w:divBdr>
            <w:top w:val="none" w:sz="0" w:space="0" w:color="auto"/>
            <w:left w:val="none" w:sz="0" w:space="0" w:color="auto"/>
            <w:bottom w:val="none" w:sz="0" w:space="0" w:color="auto"/>
            <w:right w:val="none" w:sz="0" w:space="0" w:color="auto"/>
          </w:divBdr>
        </w:div>
        <w:div w:id="1252008599">
          <w:marLeft w:val="0"/>
          <w:marRight w:val="0"/>
          <w:marTop w:val="0"/>
          <w:marBottom w:val="0"/>
          <w:divBdr>
            <w:top w:val="none" w:sz="0" w:space="0" w:color="auto"/>
            <w:left w:val="none" w:sz="0" w:space="0" w:color="auto"/>
            <w:bottom w:val="none" w:sz="0" w:space="0" w:color="auto"/>
            <w:right w:val="none" w:sz="0" w:space="0" w:color="auto"/>
          </w:divBdr>
        </w:div>
        <w:div w:id="325014097">
          <w:marLeft w:val="0"/>
          <w:marRight w:val="0"/>
          <w:marTop w:val="0"/>
          <w:marBottom w:val="0"/>
          <w:divBdr>
            <w:top w:val="none" w:sz="0" w:space="0" w:color="auto"/>
            <w:left w:val="none" w:sz="0" w:space="0" w:color="auto"/>
            <w:bottom w:val="none" w:sz="0" w:space="0" w:color="auto"/>
            <w:right w:val="none" w:sz="0" w:space="0" w:color="auto"/>
          </w:divBdr>
        </w:div>
        <w:div w:id="155149046">
          <w:marLeft w:val="0"/>
          <w:marRight w:val="0"/>
          <w:marTop w:val="0"/>
          <w:marBottom w:val="0"/>
          <w:divBdr>
            <w:top w:val="none" w:sz="0" w:space="0" w:color="auto"/>
            <w:left w:val="none" w:sz="0" w:space="0" w:color="auto"/>
            <w:bottom w:val="none" w:sz="0" w:space="0" w:color="auto"/>
            <w:right w:val="none" w:sz="0" w:space="0" w:color="auto"/>
          </w:divBdr>
        </w:div>
        <w:div w:id="731078089">
          <w:marLeft w:val="0"/>
          <w:marRight w:val="0"/>
          <w:marTop w:val="0"/>
          <w:marBottom w:val="0"/>
          <w:divBdr>
            <w:top w:val="none" w:sz="0" w:space="0" w:color="auto"/>
            <w:left w:val="none" w:sz="0" w:space="0" w:color="auto"/>
            <w:bottom w:val="none" w:sz="0" w:space="0" w:color="auto"/>
            <w:right w:val="none" w:sz="0" w:space="0" w:color="auto"/>
          </w:divBdr>
        </w:div>
        <w:div w:id="407580058">
          <w:marLeft w:val="0"/>
          <w:marRight w:val="0"/>
          <w:marTop w:val="0"/>
          <w:marBottom w:val="0"/>
          <w:divBdr>
            <w:top w:val="none" w:sz="0" w:space="0" w:color="auto"/>
            <w:left w:val="none" w:sz="0" w:space="0" w:color="auto"/>
            <w:bottom w:val="none" w:sz="0" w:space="0" w:color="auto"/>
            <w:right w:val="none" w:sz="0" w:space="0" w:color="auto"/>
          </w:divBdr>
        </w:div>
        <w:div w:id="350886610">
          <w:marLeft w:val="0"/>
          <w:marRight w:val="0"/>
          <w:marTop w:val="0"/>
          <w:marBottom w:val="0"/>
          <w:divBdr>
            <w:top w:val="none" w:sz="0" w:space="0" w:color="auto"/>
            <w:left w:val="none" w:sz="0" w:space="0" w:color="auto"/>
            <w:bottom w:val="none" w:sz="0" w:space="0" w:color="auto"/>
            <w:right w:val="none" w:sz="0" w:space="0" w:color="auto"/>
          </w:divBdr>
        </w:div>
        <w:div w:id="55784633">
          <w:marLeft w:val="0"/>
          <w:marRight w:val="0"/>
          <w:marTop w:val="0"/>
          <w:marBottom w:val="0"/>
          <w:divBdr>
            <w:top w:val="none" w:sz="0" w:space="0" w:color="auto"/>
            <w:left w:val="none" w:sz="0" w:space="0" w:color="auto"/>
            <w:bottom w:val="none" w:sz="0" w:space="0" w:color="auto"/>
            <w:right w:val="none" w:sz="0" w:space="0" w:color="auto"/>
          </w:divBdr>
        </w:div>
        <w:div w:id="1116411858">
          <w:marLeft w:val="0"/>
          <w:marRight w:val="0"/>
          <w:marTop w:val="0"/>
          <w:marBottom w:val="0"/>
          <w:divBdr>
            <w:top w:val="none" w:sz="0" w:space="0" w:color="auto"/>
            <w:left w:val="none" w:sz="0" w:space="0" w:color="auto"/>
            <w:bottom w:val="none" w:sz="0" w:space="0" w:color="auto"/>
            <w:right w:val="none" w:sz="0" w:space="0" w:color="auto"/>
          </w:divBdr>
        </w:div>
        <w:div w:id="1658223397">
          <w:marLeft w:val="0"/>
          <w:marRight w:val="0"/>
          <w:marTop w:val="0"/>
          <w:marBottom w:val="0"/>
          <w:divBdr>
            <w:top w:val="none" w:sz="0" w:space="0" w:color="auto"/>
            <w:left w:val="none" w:sz="0" w:space="0" w:color="auto"/>
            <w:bottom w:val="none" w:sz="0" w:space="0" w:color="auto"/>
            <w:right w:val="none" w:sz="0" w:space="0" w:color="auto"/>
          </w:divBdr>
        </w:div>
        <w:div w:id="1957907795">
          <w:marLeft w:val="0"/>
          <w:marRight w:val="0"/>
          <w:marTop w:val="0"/>
          <w:marBottom w:val="0"/>
          <w:divBdr>
            <w:top w:val="none" w:sz="0" w:space="0" w:color="auto"/>
            <w:left w:val="none" w:sz="0" w:space="0" w:color="auto"/>
            <w:bottom w:val="none" w:sz="0" w:space="0" w:color="auto"/>
            <w:right w:val="none" w:sz="0" w:space="0" w:color="auto"/>
          </w:divBdr>
        </w:div>
        <w:div w:id="212740445">
          <w:marLeft w:val="0"/>
          <w:marRight w:val="0"/>
          <w:marTop w:val="0"/>
          <w:marBottom w:val="0"/>
          <w:divBdr>
            <w:top w:val="none" w:sz="0" w:space="0" w:color="auto"/>
            <w:left w:val="none" w:sz="0" w:space="0" w:color="auto"/>
            <w:bottom w:val="none" w:sz="0" w:space="0" w:color="auto"/>
            <w:right w:val="none" w:sz="0" w:space="0" w:color="auto"/>
          </w:divBdr>
        </w:div>
        <w:div w:id="1910841443">
          <w:marLeft w:val="0"/>
          <w:marRight w:val="0"/>
          <w:marTop w:val="0"/>
          <w:marBottom w:val="0"/>
          <w:divBdr>
            <w:top w:val="none" w:sz="0" w:space="0" w:color="auto"/>
            <w:left w:val="none" w:sz="0" w:space="0" w:color="auto"/>
            <w:bottom w:val="none" w:sz="0" w:space="0" w:color="auto"/>
            <w:right w:val="none" w:sz="0" w:space="0" w:color="auto"/>
          </w:divBdr>
        </w:div>
        <w:div w:id="447743013">
          <w:marLeft w:val="0"/>
          <w:marRight w:val="0"/>
          <w:marTop w:val="0"/>
          <w:marBottom w:val="0"/>
          <w:divBdr>
            <w:top w:val="none" w:sz="0" w:space="0" w:color="auto"/>
            <w:left w:val="none" w:sz="0" w:space="0" w:color="auto"/>
            <w:bottom w:val="none" w:sz="0" w:space="0" w:color="auto"/>
            <w:right w:val="none" w:sz="0" w:space="0" w:color="auto"/>
          </w:divBdr>
        </w:div>
        <w:div w:id="287859130">
          <w:marLeft w:val="0"/>
          <w:marRight w:val="0"/>
          <w:marTop w:val="0"/>
          <w:marBottom w:val="0"/>
          <w:divBdr>
            <w:top w:val="none" w:sz="0" w:space="0" w:color="auto"/>
            <w:left w:val="none" w:sz="0" w:space="0" w:color="auto"/>
            <w:bottom w:val="none" w:sz="0" w:space="0" w:color="auto"/>
            <w:right w:val="none" w:sz="0" w:space="0" w:color="auto"/>
          </w:divBdr>
        </w:div>
        <w:div w:id="946306987">
          <w:marLeft w:val="0"/>
          <w:marRight w:val="0"/>
          <w:marTop w:val="0"/>
          <w:marBottom w:val="0"/>
          <w:divBdr>
            <w:top w:val="none" w:sz="0" w:space="0" w:color="auto"/>
            <w:left w:val="none" w:sz="0" w:space="0" w:color="auto"/>
            <w:bottom w:val="none" w:sz="0" w:space="0" w:color="auto"/>
            <w:right w:val="none" w:sz="0" w:space="0" w:color="auto"/>
          </w:divBdr>
        </w:div>
        <w:div w:id="1805193378">
          <w:marLeft w:val="0"/>
          <w:marRight w:val="0"/>
          <w:marTop w:val="0"/>
          <w:marBottom w:val="0"/>
          <w:divBdr>
            <w:top w:val="none" w:sz="0" w:space="0" w:color="auto"/>
            <w:left w:val="none" w:sz="0" w:space="0" w:color="auto"/>
            <w:bottom w:val="none" w:sz="0" w:space="0" w:color="auto"/>
            <w:right w:val="none" w:sz="0" w:space="0" w:color="auto"/>
          </w:divBdr>
        </w:div>
        <w:div w:id="529998094">
          <w:marLeft w:val="0"/>
          <w:marRight w:val="0"/>
          <w:marTop w:val="0"/>
          <w:marBottom w:val="0"/>
          <w:divBdr>
            <w:top w:val="none" w:sz="0" w:space="0" w:color="auto"/>
            <w:left w:val="none" w:sz="0" w:space="0" w:color="auto"/>
            <w:bottom w:val="none" w:sz="0" w:space="0" w:color="auto"/>
            <w:right w:val="none" w:sz="0" w:space="0" w:color="auto"/>
          </w:divBdr>
        </w:div>
        <w:div w:id="529993047">
          <w:marLeft w:val="0"/>
          <w:marRight w:val="0"/>
          <w:marTop w:val="0"/>
          <w:marBottom w:val="0"/>
          <w:divBdr>
            <w:top w:val="none" w:sz="0" w:space="0" w:color="auto"/>
            <w:left w:val="none" w:sz="0" w:space="0" w:color="auto"/>
            <w:bottom w:val="none" w:sz="0" w:space="0" w:color="auto"/>
            <w:right w:val="none" w:sz="0" w:space="0" w:color="auto"/>
          </w:divBdr>
        </w:div>
        <w:div w:id="1496847130">
          <w:marLeft w:val="0"/>
          <w:marRight w:val="0"/>
          <w:marTop w:val="0"/>
          <w:marBottom w:val="0"/>
          <w:divBdr>
            <w:top w:val="none" w:sz="0" w:space="0" w:color="auto"/>
            <w:left w:val="none" w:sz="0" w:space="0" w:color="auto"/>
            <w:bottom w:val="none" w:sz="0" w:space="0" w:color="auto"/>
            <w:right w:val="none" w:sz="0" w:space="0" w:color="auto"/>
          </w:divBdr>
        </w:div>
        <w:div w:id="1750690591">
          <w:marLeft w:val="0"/>
          <w:marRight w:val="0"/>
          <w:marTop w:val="0"/>
          <w:marBottom w:val="0"/>
          <w:divBdr>
            <w:top w:val="none" w:sz="0" w:space="0" w:color="auto"/>
            <w:left w:val="none" w:sz="0" w:space="0" w:color="auto"/>
            <w:bottom w:val="none" w:sz="0" w:space="0" w:color="auto"/>
            <w:right w:val="none" w:sz="0" w:space="0" w:color="auto"/>
          </w:divBdr>
        </w:div>
        <w:div w:id="755785217">
          <w:marLeft w:val="0"/>
          <w:marRight w:val="0"/>
          <w:marTop w:val="0"/>
          <w:marBottom w:val="0"/>
          <w:divBdr>
            <w:top w:val="none" w:sz="0" w:space="0" w:color="auto"/>
            <w:left w:val="none" w:sz="0" w:space="0" w:color="auto"/>
            <w:bottom w:val="none" w:sz="0" w:space="0" w:color="auto"/>
            <w:right w:val="none" w:sz="0" w:space="0" w:color="auto"/>
          </w:divBdr>
        </w:div>
        <w:div w:id="26494034">
          <w:marLeft w:val="0"/>
          <w:marRight w:val="0"/>
          <w:marTop w:val="0"/>
          <w:marBottom w:val="0"/>
          <w:divBdr>
            <w:top w:val="none" w:sz="0" w:space="0" w:color="auto"/>
            <w:left w:val="none" w:sz="0" w:space="0" w:color="auto"/>
            <w:bottom w:val="none" w:sz="0" w:space="0" w:color="auto"/>
            <w:right w:val="none" w:sz="0" w:space="0" w:color="auto"/>
          </w:divBdr>
        </w:div>
        <w:div w:id="190799139">
          <w:marLeft w:val="0"/>
          <w:marRight w:val="0"/>
          <w:marTop w:val="0"/>
          <w:marBottom w:val="0"/>
          <w:divBdr>
            <w:top w:val="none" w:sz="0" w:space="0" w:color="auto"/>
            <w:left w:val="none" w:sz="0" w:space="0" w:color="auto"/>
            <w:bottom w:val="none" w:sz="0" w:space="0" w:color="auto"/>
            <w:right w:val="none" w:sz="0" w:space="0" w:color="auto"/>
          </w:divBdr>
        </w:div>
        <w:div w:id="884873183">
          <w:marLeft w:val="0"/>
          <w:marRight w:val="0"/>
          <w:marTop w:val="0"/>
          <w:marBottom w:val="0"/>
          <w:divBdr>
            <w:top w:val="none" w:sz="0" w:space="0" w:color="auto"/>
            <w:left w:val="none" w:sz="0" w:space="0" w:color="auto"/>
            <w:bottom w:val="none" w:sz="0" w:space="0" w:color="auto"/>
            <w:right w:val="none" w:sz="0" w:space="0" w:color="auto"/>
          </w:divBdr>
        </w:div>
        <w:div w:id="1726102492">
          <w:marLeft w:val="0"/>
          <w:marRight w:val="0"/>
          <w:marTop w:val="0"/>
          <w:marBottom w:val="0"/>
          <w:divBdr>
            <w:top w:val="none" w:sz="0" w:space="0" w:color="auto"/>
            <w:left w:val="none" w:sz="0" w:space="0" w:color="auto"/>
            <w:bottom w:val="none" w:sz="0" w:space="0" w:color="auto"/>
            <w:right w:val="none" w:sz="0" w:space="0" w:color="auto"/>
          </w:divBdr>
        </w:div>
        <w:div w:id="199440606">
          <w:marLeft w:val="0"/>
          <w:marRight w:val="0"/>
          <w:marTop w:val="0"/>
          <w:marBottom w:val="0"/>
          <w:divBdr>
            <w:top w:val="none" w:sz="0" w:space="0" w:color="auto"/>
            <w:left w:val="none" w:sz="0" w:space="0" w:color="auto"/>
            <w:bottom w:val="none" w:sz="0" w:space="0" w:color="auto"/>
            <w:right w:val="none" w:sz="0" w:space="0" w:color="auto"/>
          </w:divBdr>
        </w:div>
        <w:div w:id="1160459121">
          <w:marLeft w:val="0"/>
          <w:marRight w:val="0"/>
          <w:marTop w:val="0"/>
          <w:marBottom w:val="0"/>
          <w:divBdr>
            <w:top w:val="none" w:sz="0" w:space="0" w:color="auto"/>
            <w:left w:val="none" w:sz="0" w:space="0" w:color="auto"/>
            <w:bottom w:val="none" w:sz="0" w:space="0" w:color="auto"/>
            <w:right w:val="none" w:sz="0" w:space="0" w:color="auto"/>
          </w:divBdr>
        </w:div>
        <w:div w:id="62720309">
          <w:marLeft w:val="0"/>
          <w:marRight w:val="0"/>
          <w:marTop w:val="0"/>
          <w:marBottom w:val="0"/>
          <w:divBdr>
            <w:top w:val="none" w:sz="0" w:space="0" w:color="auto"/>
            <w:left w:val="none" w:sz="0" w:space="0" w:color="auto"/>
            <w:bottom w:val="none" w:sz="0" w:space="0" w:color="auto"/>
            <w:right w:val="none" w:sz="0" w:space="0" w:color="auto"/>
          </w:divBdr>
        </w:div>
        <w:div w:id="1390113271">
          <w:marLeft w:val="0"/>
          <w:marRight w:val="0"/>
          <w:marTop w:val="0"/>
          <w:marBottom w:val="0"/>
          <w:divBdr>
            <w:top w:val="none" w:sz="0" w:space="0" w:color="auto"/>
            <w:left w:val="none" w:sz="0" w:space="0" w:color="auto"/>
            <w:bottom w:val="none" w:sz="0" w:space="0" w:color="auto"/>
            <w:right w:val="none" w:sz="0" w:space="0" w:color="auto"/>
          </w:divBdr>
        </w:div>
        <w:div w:id="1038429978">
          <w:marLeft w:val="0"/>
          <w:marRight w:val="0"/>
          <w:marTop w:val="0"/>
          <w:marBottom w:val="0"/>
          <w:divBdr>
            <w:top w:val="none" w:sz="0" w:space="0" w:color="auto"/>
            <w:left w:val="none" w:sz="0" w:space="0" w:color="auto"/>
            <w:bottom w:val="none" w:sz="0" w:space="0" w:color="auto"/>
            <w:right w:val="none" w:sz="0" w:space="0" w:color="auto"/>
          </w:divBdr>
        </w:div>
        <w:div w:id="11418745">
          <w:marLeft w:val="0"/>
          <w:marRight w:val="0"/>
          <w:marTop w:val="0"/>
          <w:marBottom w:val="0"/>
          <w:divBdr>
            <w:top w:val="none" w:sz="0" w:space="0" w:color="auto"/>
            <w:left w:val="none" w:sz="0" w:space="0" w:color="auto"/>
            <w:bottom w:val="none" w:sz="0" w:space="0" w:color="auto"/>
            <w:right w:val="none" w:sz="0" w:space="0" w:color="auto"/>
          </w:divBdr>
        </w:div>
        <w:div w:id="2117020806">
          <w:marLeft w:val="0"/>
          <w:marRight w:val="0"/>
          <w:marTop w:val="0"/>
          <w:marBottom w:val="0"/>
          <w:divBdr>
            <w:top w:val="none" w:sz="0" w:space="0" w:color="auto"/>
            <w:left w:val="none" w:sz="0" w:space="0" w:color="auto"/>
            <w:bottom w:val="none" w:sz="0" w:space="0" w:color="auto"/>
            <w:right w:val="none" w:sz="0" w:space="0" w:color="auto"/>
          </w:divBdr>
        </w:div>
        <w:div w:id="648940996">
          <w:marLeft w:val="0"/>
          <w:marRight w:val="0"/>
          <w:marTop w:val="0"/>
          <w:marBottom w:val="0"/>
          <w:divBdr>
            <w:top w:val="none" w:sz="0" w:space="0" w:color="auto"/>
            <w:left w:val="none" w:sz="0" w:space="0" w:color="auto"/>
            <w:bottom w:val="none" w:sz="0" w:space="0" w:color="auto"/>
            <w:right w:val="none" w:sz="0" w:space="0" w:color="auto"/>
          </w:divBdr>
        </w:div>
        <w:div w:id="883903325">
          <w:marLeft w:val="0"/>
          <w:marRight w:val="0"/>
          <w:marTop w:val="0"/>
          <w:marBottom w:val="0"/>
          <w:divBdr>
            <w:top w:val="none" w:sz="0" w:space="0" w:color="auto"/>
            <w:left w:val="none" w:sz="0" w:space="0" w:color="auto"/>
            <w:bottom w:val="none" w:sz="0" w:space="0" w:color="auto"/>
            <w:right w:val="none" w:sz="0" w:space="0" w:color="auto"/>
          </w:divBdr>
        </w:div>
        <w:div w:id="1435324797">
          <w:marLeft w:val="0"/>
          <w:marRight w:val="0"/>
          <w:marTop w:val="0"/>
          <w:marBottom w:val="0"/>
          <w:divBdr>
            <w:top w:val="none" w:sz="0" w:space="0" w:color="auto"/>
            <w:left w:val="none" w:sz="0" w:space="0" w:color="auto"/>
            <w:bottom w:val="none" w:sz="0" w:space="0" w:color="auto"/>
            <w:right w:val="none" w:sz="0" w:space="0" w:color="auto"/>
          </w:divBdr>
        </w:div>
        <w:div w:id="1134175919">
          <w:marLeft w:val="0"/>
          <w:marRight w:val="0"/>
          <w:marTop w:val="0"/>
          <w:marBottom w:val="0"/>
          <w:divBdr>
            <w:top w:val="none" w:sz="0" w:space="0" w:color="auto"/>
            <w:left w:val="none" w:sz="0" w:space="0" w:color="auto"/>
            <w:bottom w:val="none" w:sz="0" w:space="0" w:color="auto"/>
            <w:right w:val="none" w:sz="0" w:space="0" w:color="auto"/>
          </w:divBdr>
        </w:div>
        <w:div w:id="424150254">
          <w:marLeft w:val="0"/>
          <w:marRight w:val="0"/>
          <w:marTop w:val="0"/>
          <w:marBottom w:val="0"/>
          <w:divBdr>
            <w:top w:val="none" w:sz="0" w:space="0" w:color="auto"/>
            <w:left w:val="none" w:sz="0" w:space="0" w:color="auto"/>
            <w:bottom w:val="none" w:sz="0" w:space="0" w:color="auto"/>
            <w:right w:val="none" w:sz="0" w:space="0" w:color="auto"/>
          </w:divBdr>
        </w:div>
        <w:div w:id="457332558">
          <w:marLeft w:val="0"/>
          <w:marRight w:val="0"/>
          <w:marTop w:val="0"/>
          <w:marBottom w:val="0"/>
          <w:divBdr>
            <w:top w:val="none" w:sz="0" w:space="0" w:color="auto"/>
            <w:left w:val="none" w:sz="0" w:space="0" w:color="auto"/>
            <w:bottom w:val="none" w:sz="0" w:space="0" w:color="auto"/>
            <w:right w:val="none" w:sz="0" w:space="0" w:color="auto"/>
          </w:divBdr>
        </w:div>
        <w:div w:id="1897356851">
          <w:marLeft w:val="0"/>
          <w:marRight w:val="0"/>
          <w:marTop w:val="0"/>
          <w:marBottom w:val="0"/>
          <w:divBdr>
            <w:top w:val="none" w:sz="0" w:space="0" w:color="auto"/>
            <w:left w:val="none" w:sz="0" w:space="0" w:color="auto"/>
            <w:bottom w:val="none" w:sz="0" w:space="0" w:color="auto"/>
            <w:right w:val="none" w:sz="0" w:space="0" w:color="auto"/>
          </w:divBdr>
        </w:div>
        <w:div w:id="1920165778">
          <w:marLeft w:val="0"/>
          <w:marRight w:val="0"/>
          <w:marTop w:val="0"/>
          <w:marBottom w:val="0"/>
          <w:divBdr>
            <w:top w:val="none" w:sz="0" w:space="0" w:color="auto"/>
            <w:left w:val="none" w:sz="0" w:space="0" w:color="auto"/>
            <w:bottom w:val="none" w:sz="0" w:space="0" w:color="auto"/>
            <w:right w:val="none" w:sz="0" w:space="0" w:color="auto"/>
          </w:divBdr>
        </w:div>
        <w:div w:id="2028871978">
          <w:marLeft w:val="0"/>
          <w:marRight w:val="0"/>
          <w:marTop w:val="0"/>
          <w:marBottom w:val="0"/>
          <w:divBdr>
            <w:top w:val="none" w:sz="0" w:space="0" w:color="auto"/>
            <w:left w:val="none" w:sz="0" w:space="0" w:color="auto"/>
            <w:bottom w:val="none" w:sz="0" w:space="0" w:color="auto"/>
            <w:right w:val="none" w:sz="0" w:space="0" w:color="auto"/>
          </w:divBdr>
        </w:div>
        <w:div w:id="1311209051">
          <w:marLeft w:val="0"/>
          <w:marRight w:val="0"/>
          <w:marTop w:val="0"/>
          <w:marBottom w:val="0"/>
          <w:divBdr>
            <w:top w:val="none" w:sz="0" w:space="0" w:color="auto"/>
            <w:left w:val="none" w:sz="0" w:space="0" w:color="auto"/>
            <w:bottom w:val="none" w:sz="0" w:space="0" w:color="auto"/>
            <w:right w:val="none" w:sz="0" w:space="0" w:color="auto"/>
          </w:divBdr>
        </w:div>
        <w:div w:id="1001009547">
          <w:marLeft w:val="0"/>
          <w:marRight w:val="0"/>
          <w:marTop w:val="0"/>
          <w:marBottom w:val="0"/>
          <w:divBdr>
            <w:top w:val="none" w:sz="0" w:space="0" w:color="auto"/>
            <w:left w:val="none" w:sz="0" w:space="0" w:color="auto"/>
            <w:bottom w:val="none" w:sz="0" w:space="0" w:color="auto"/>
            <w:right w:val="none" w:sz="0" w:space="0" w:color="auto"/>
          </w:divBdr>
        </w:div>
        <w:div w:id="993490640">
          <w:marLeft w:val="0"/>
          <w:marRight w:val="0"/>
          <w:marTop w:val="0"/>
          <w:marBottom w:val="0"/>
          <w:divBdr>
            <w:top w:val="none" w:sz="0" w:space="0" w:color="auto"/>
            <w:left w:val="none" w:sz="0" w:space="0" w:color="auto"/>
            <w:bottom w:val="none" w:sz="0" w:space="0" w:color="auto"/>
            <w:right w:val="none" w:sz="0" w:space="0" w:color="auto"/>
          </w:divBdr>
        </w:div>
        <w:div w:id="741371630">
          <w:marLeft w:val="0"/>
          <w:marRight w:val="0"/>
          <w:marTop w:val="0"/>
          <w:marBottom w:val="0"/>
          <w:divBdr>
            <w:top w:val="none" w:sz="0" w:space="0" w:color="auto"/>
            <w:left w:val="none" w:sz="0" w:space="0" w:color="auto"/>
            <w:bottom w:val="none" w:sz="0" w:space="0" w:color="auto"/>
            <w:right w:val="none" w:sz="0" w:space="0" w:color="auto"/>
          </w:divBdr>
        </w:div>
        <w:div w:id="1032804452">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1415396269">
          <w:marLeft w:val="0"/>
          <w:marRight w:val="0"/>
          <w:marTop w:val="0"/>
          <w:marBottom w:val="0"/>
          <w:divBdr>
            <w:top w:val="none" w:sz="0" w:space="0" w:color="auto"/>
            <w:left w:val="none" w:sz="0" w:space="0" w:color="auto"/>
            <w:bottom w:val="none" w:sz="0" w:space="0" w:color="auto"/>
            <w:right w:val="none" w:sz="0" w:space="0" w:color="auto"/>
          </w:divBdr>
        </w:div>
        <w:div w:id="1762070817">
          <w:marLeft w:val="0"/>
          <w:marRight w:val="0"/>
          <w:marTop w:val="0"/>
          <w:marBottom w:val="0"/>
          <w:divBdr>
            <w:top w:val="none" w:sz="0" w:space="0" w:color="auto"/>
            <w:left w:val="none" w:sz="0" w:space="0" w:color="auto"/>
            <w:bottom w:val="none" w:sz="0" w:space="0" w:color="auto"/>
            <w:right w:val="none" w:sz="0" w:space="0" w:color="auto"/>
          </w:divBdr>
        </w:div>
        <w:div w:id="596450059">
          <w:marLeft w:val="0"/>
          <w:marRight w:val="0"/>
          <w:marTop w:val="0"/>
          <w:marBottom w:val="0"/>
          <w:divBdr>
            <w:top w:val="none" w:sz="0" w:space="0" w:color="auto"/>
            <w:left w:val="none" w:sz="0" w:space="0" w:color="auto"/>
            <w:bottom w:val="none" w:sz="0" w:space="0" w:color="auto"/>
            <w:right w:val="none" w:sz="0" w:space="0" w:color="auto"/>
          </w:divBdr>
        </w:div>
        <w:div w:id="271522924">
          <w:marLeft w:val="0"/>
          <w:marRight w:val="0"/>
          <w:marTop w:val="0"/>
          <w:marBottom w:val="0"/>
          <w:divBdr>
            <w:top w:val="none" w:sz="0" w:space="0" w:color="auto"/>
            <w:left w:val="none" w:sz="0" w:space="0" w:color="auto"/>
            <w:bottom w:val="none" w:sz="0" w:space="0" w:color="auto"/>
            <w:right w:val="none" w:sz="0" w:space="0" w:color="auto"/>
          </w:divBdr>
        </w:div>
        <w:div w:id="1891114830">
          <w:marLeft w:val="0"/>
          <w:marRight w:val="0"/>
          <w:marTop w:val="0"/>
          <w:marBottom w:val="0"/>
          <w:divBdr>
            <w:top w:val="none" w:sz="0" w:space="0" w:color="auto"/>
            <w:left w:val="none" w:sz="0" w:space="0" w:color="auto"/>
            <w:bottom w:val="none" w:sz="0" w:space="0" w:color="auto"/>
            <w:right w:val="none" w:sz="0" w:space="0" w:color="auto"/>
          </w:divBdr>
        </w:div>
        <w:div w:id="1963028726">
          <w:marLeft w:val="0"/>
          <w:marRight w:val="0"/>
          <w:marTop w:val="0"/>
          <w:marBottom w:val="0"/>
          <w:divBdr>
            <w:top w:val="none" w:sz="0" w:space="0" w:color="auto"/>
            <w:left w:val="none" w:sz="0" w:space="0" w:color="auto"/>
            <w:bottom w:val="none" w:sz="0" w:space="0" w:color="auto"/>
            <w:right w:val="none" w:sz="0" w:space="0" w:color="auto"/>
          </w:divBdr>
        </w:div>
        <w:div w:id="1184049712">
          <w:marLeft w:val="0"/>
          <w:marRight w:val="0"/>
          <w:marTop w:val="0"/>
          <w:marBottom w:val="0"/>
          <w:divBdr>
            <w:top w:val="none" w:sz="0" w:space="0" w:color="auto"/>
            <w:left w:val="none" w:sz="0" w:space="0" w:color="auto"/>
            <w:bottom w:val="none" w:sz="0" w:space="0" w:color="auto"/>
            <w:right w:val="none" w:sz="0" w:space="0" w:color="auto"/>
          </w:divBdr>
        </w:div>
        <w:div w:id="417823740">
          <w:marLeft w:val="0"/>
          <w:marRight w:val="0"/>
          <w:marTop w:val="0"/>
          <w:marBottom w:val="0"/>
          <w:divBdr>
            <w:top w:val="none" w:sz="0" w:space="0" w:color="auto"/>
            <w:left w:val="none" w:sz="0" w:space="0" w:color="auto"/>
            <w:bottom w:val="none" w:sz="0" w:space="0" w:color="auto"/>
            <w:right w:val="none" w:sz="0" w:space="0" w:color="auto"/>
          </w:divBdr>
        </w:div>
        <w:div w:id="381754847">
          <w:marLeft w:val="0"/>
          <w:marRight w:val="0"/>
          <w:marTop w:val="0"/>
          <w:marBottom w:val="0"/>
          <w:divBdr>
            <w:top w:val="none" w:sz="0" w:space="0" w:color="auto"/>
            <w:left w:val="none" w:sz="0" w:space="0" w:color="auto"/>
            <w:bottom w:val="none" w:sz="0" w:space="0" w:color="auto"/>
            <w:right w:val="none" w:sz="0" w:space="0" w:color="auto"/>
          </w:divBdr>
        </w:div>
        <w:div w:id="344869606">
          <w:marLeft w:val="0"/>
          <w:marRight w:val="0"/>
          <w:marTop w:val="0"/>
          <w:marBottom w:val="0"/>
          <w:divBdr>
            <w:top w:val="none" w:sz="0" w:space="0" w:color="auto"/>
            <w:left w:val="none" w:sz="0" w:space="0" w:color="auto"/>
            <w:bottom w:val="none" w:sz="0" w:space="0" w:color="auto"/>
            <w:right w:val="none" w:sz="0" w:space="0" w:color="auto"/>
          </w:divBdr>
        </w:div>
        <w:div w:id="38557846">
          <w:marLeft w:val="0"/>
          <w:marRight w:val="0"/>
          <w:marTop w:val="0"/>
          <w:marBottom w:val="0"/>
          <w:divBdr>
            <w:top w:val="none" w:sz="0" w:space="0" w:color="auto"/>
            <w:left w:val="none" w:sz="0" w:space="0" w:color="auto"/>
            <w:bottom w:val="none" w:sz="0" w:space="0" w:color="auto"/>
            <w:right w:val="none" w:sz="0" w:space="0" w:color="auto"/>
          </w:divBdr>
        </w:div>
        <w:div w:id="509023761">
          <w:marLeft w:val="0"/>
          <w:marRight w:val="0"/>
          <w:marTop w:val="0"/>
          <w:marBottom w:val="0"/>
          <w:divBdr>
            <w:top w:val="none" w:sz="0" w:space="0" w:color="auto"/>
            <w:left w:val="none" w:sz="0" w:space="0" w:color="auto"/>
            <w:bottom w:val="none" w:sz="0" w:space="0" w:color="auto"/>
            <w:right w:val="none" w:sz="0" w:space="0" w:color="auto"/>
          </w:divBdr>
        </w:div>
        <w:div w:id="646714785">
          <w:marLeft w:val="0"/>
          <w:marRight w:val="0"/>
          <w:marTop w:val="0"/>
          <w:marBottom w:val="0"/>
          <w:divBdr>
            <w:top w:val="none" w:sz="0" w:space="0" w:color="auto"/>
            <w:left w:val="none" w:sz="0" w:space="0" w:color="auto"/>
            <w:bottom w:val="none" w:sz="0" w:space="0" w:color="auto"/>
            <w:right w:val="none" w:sz="0" w:space="0" w:color="auto"/>
          </w:divBdr>
        </w:div>
        <w:div w:id="1224025647">
          <w:marLeft w:val="0"/>
          <w:marRight w:val="0"/>
          <w:marTop w:val="0"/>
          <w:marBottom w:val="0"/>
          <w:divBdr>
            <w:top w:val="none" w:sz="0" w:space="0" w:color="auto"/>
            <w:left w:val="none" w:sz="0" w:space="0" w:color="auto"/>
            <w:bottom w:val="none" w:sz="0" w:space="0" w:color="auto"/>
            <w:right w:val="none" w:sz="0" w:space="0" w:color="auto"/>
          </w:divBdr>
        </w:div>
        <w:div w:id="2136096286">
          <w:marLeft w:val="0"/>
          <w:marRight w:val="0"/>
          <w:marTop w:val="0"/>
          <w:marBottom w:val="0"/>
          <w:divBdr>
            <w:top w:val="none" w:sz="0" w:space="0" w:color="auto"/>
            <w:left w:val="none" w:sz="0" w:space="0" w:color="auto"/>
            <w:bottom w:val="none" w:sz="0" w:space="0" w:color="auto"/>
            <w:right w:val="none" w:sz="0" w:space="0" w:color="auto"/>
          </w:divBdr>
        </w:div>
        <w:div w:id="837381760">
          <w:marLeft w:val="0"/>
          <w:marRight w:val="0"/>
          <w:marTop w:val="0"/>
          <w:marBottom w:val="0"/>
          <w:divBdr>
            <w:top w:val="none" w:sz="0" w:space="0" w:color="auto"/>
            <w:left w:val="none" w:sz="0" w:space="0" w:color="auto"/>
            <w:bottom w:val="none" w:sz="0" w:space="0" w:color="auto"/>
            <w:right w:val="none" w:sz="0" w:space="0" w:color="auto"/>
          </w:divBdr>
        </w:div>
        <w:div w:id="1056784342">
          <w:marLeft w:val="0"/>
          <w:marRight w:val="0"/>
          <w:marTop w:val="0"/>
          <w:marBottom w:val="0"/>
          <w:divBdr>
            <w:top w:val="none" w:sz="0" w:space="0" w:color="auto"/>
            <w:left w:val="none" w:sz="0" w:space="0" w:color="auto"/>
            <w:bottom w:val="none" w:sz="0" w:space="0" w:color="auto"/>
            <w:right w:val="none" w:sz="0" w:space="0" w:color="auto"/>
          </w:divBdr>
        </w:div>
        <w:div w:id="443580019">
          <w:marLeft w:val="0"/>
          <w:marRight w:val="0"/>
          <w:marTop w:val="0"/>
          <w:marBottom w:val="0"/>
          <w:divBdr>
            <w:top w:val="none" w:sz="0" w:space="0" w:color="auto"/>
            <w:left w:val="none" w:sz="0" w:space="0" w:color="auto"/>
            <w:bottom w:val="none" w:sz="0" w:space="0" w:color="auto"/>
            <w:right w:val="none" w:sz="0" w:space="0" w:color="auto"/>
          </w:divBdr>
        </w:div>
        <w:div w:id="528032595">
          <w:marLeft w:val="0"/>
          <w:marRight w:val="0"/>
          <w:marTop w:val="0"/>
          <w:marBottom w:val="0"/>
          <w:divBdr>
            <w:top w:val="none" w:sz="0" w:space="0" w:color="auto"/>
            <w:left w:val="none" w:sz="0" w:space="0" w:color="auto"/>
            <w:bottom w:val="none" w:sz="0" w:space="0" w:color="auto"/>
            <w:right w:val="none" w:sz="0" w:space="0" w:color="auto"/>
          </w:divBdr>
        </w:div>
        <w:div w:id="1046442779">
          <w:marLeft w:val="0"/>
          <w:marRight w:val="0"/>
          <w:marTop w:val="0"/>
          <w:marBottom w:val="0"/>
          <w:divBdr>
            <w:top w:val="none" w:sz="0" w:space="0" w:color="auto"/>
            <w:left w:val="none" w:sz="0" w:space="0" w:color="auto"/>
            <w:bottom w:val="none" w:sz="0" w:space="0" w:color="auto"/>
            <w:right w:val="none" w:sz="0" w:space="0" w:color="auto"/>
          </w:divBdr>
        </w:div>
        <w:div w:id="1823809306">
          <w:marLeft w:val="0"/>
          <w:marRight w:val="0"/>
          <w:marTop w:val="0"/>
          <w:marBottom w:val="0"/>
          <w:divBdr>
            <w:top w:val="none" w:sz="0" w:space="0" w:color="auto"/>
            <w:left w:val="none" w:sz="0" w:space="0" w:color="auto"/>
            <w:bottom w:val="none" w:sz="0" w:space="0" w:color="auto"/>
            <w:right w:val="none" w:sz="0" w:space="0" w:color="auto"/>
          </w:divBdr>
        </w:div>
        <w:div w:id="1031682458">
          <w:marLeft w:val="0"/>
          <w:marRight w:val="0"/>
          <w:marTop w:val="0"/>
          <w:marBottom w:val="0"/>
          <w:divBdr>
            <w:top w:val="none" w:sz="0" w:space="0" w:color="auto"/>
            <w:left w:val="none" w:sz="0" w:space="0" w:color="auto"/>
            <w:bottom w:val="none" w:sz="0" w:space="0" w:color="auto"/>
            <w:right w:val="none" w:sz="0" w:space="0" w:color="auto"/>
          </w:divBdr>
        </w:div>
        <w:div w:id="1727752280">
          <w:marLeft w:val="0"/>
          <w:marRight w:val="0"/>
          <w:marTop w:val="0"/>
          <w:marBottom w:val="0"/>
          <w:divBdr>
            <w:top w:val="none" w:sz="0" w:space="0" w:color="auto"/>
            <w:left w:val="none" w:sz="0" w:space="0" w:color="auto"/>
            <w:bottom w:val="none" w:sz="0" w:space="0" w:color="auto"/>
            <w:right w:val="none" w:sz="0" w:space="0" w:color="auto"/>
          </w:divBdr>
        </w:div>
        <w:div w:id="748814881">
          <w:marLeft w:val="0"/>
          <w:marRight w:val="0"/>
          <w:marTop w:val="0"/>
          <w:marBottom w:val="0"/>
          <w:divBdr>
            <w:top w:val="none" w:sz="0" w:space="0" w:color="auto"/>
            <w:left w:val="none" w:sz="0" w:space="0" w:color="auto"/>
            <w:bottom w:val="none" w:sz="0" w:space="0" w:color="auto"/>
            <w:right w:val="none" w:sz="0" w:space="0" w:color="auto"/>
          </w:divBdr>
        </w:div>
        <w:div w:id="954794953">
          <w:marLeft w:val="0"/>
          <w:marRight w:val="0"/>
          <w:marTop w:val="0"/>
          <w:marBottom w:val="0"/>
          <w:divBdr>
            <w:top w:val="none" w:sz="0" w:space="0" w:color="auto"/>
            <w:left w:val="none" w:sz="0" w:space="0" w:color="auto"/>
            <w:bottom w:val="none" w:sz="0" w:space="0" w:color="auto"/>
            <w:right w:val="none" w:sz="0" w:space="0" w:color="auto"/>
          </w:divBdr>
        </w:div>
        <w:div w:id="1086146038">
          <w:marLeft w:val="0"/>
          <w:marRight w:val="0"/>
          <w:marTop w:val="0"/>
          <w:marBottom w:val="0"/>
          <w:divBdr>
            <w:top w:val="none" w:sz="0" w:space="0" w:color="auto"/>
            <w:left w:val="none" w:sz="0" w:space="0" w:color="auto"/>
            <w:bottom w:val="none" w:sz="0" w:space="0" w:color="auto"/>
            <w:right w:val="none" w:sz="0" w:space="0" w:color="auto"/>
          </w:divBdr>
        </w:div>
        <w:div w:id="179397391">
          <w:marLeft w:val="0"/>
          <w:marRight w:val="0"/>
          <w:marTop w:val="0"/>
          <w:marBottom w:val="0"/>
          <w:divBdr>
            <w:top w:val="none" w:sz="0" w:space="0" w:color="auto"/>
            <w:left w:val="none" w:sz="0" w:space="0" w:color="auto"/>
            <w:bottom w:val="none" w:sz="0" w:space="0" w:color="auto"/>
            <w:right w:val="none" w:sz="0" w:space="0" w:color="auto"/>
          </w:divBdr>
        </w:div>
        <w:div w:id="1616250430">
          <w:marLeft w:val="0"/>
          <w:marRight w:val="0"/>
          <w:marTop w:val="0"/>
          <w:marBottom w:val="0"/>
          <w:divBdr>
            <w:top w:val="none" w:sz="0" w:space="0" w:color="auto"/>
            <w:left w:val="none" w:sz="0" w:space="0" w:color="auto"/>
            <w:bottom w:val="none" w:sz="0" w:space="0" w:color="auto"/>
            <w:right w:val="none" w:sz="0" w:space="0" w:color="auto"/>
          </w:divBdr>
        </w:div>
        <w:div w:id="1903323483">
          <w:marLeft w:val="0"/>
          <w:marRight w:val="0"/>
          <w:marTop w:val="0"/>
          <w:marBottom w:val="0"/>
          <w:divBdr>
            <w:top w:val="none" w:sz="0" w:space="0" w:color="auto"/>
            <w:left w:val="none" w:sz="0" w:space="0" w:color="auto"/>
            <w:bottom w:val="none" w:sz="0" w:space="0" w:color="auto"/>
            <w:right w:val="none" w:sz="0" w:space="0" w:color="auto"/>
          </w:divBdr>
        </w:div>
        <w:div w:id="1684749273">
          <w:marLeft w:val="0"/>
          <w:marRight w:val="0"/>
          <w:marTop w:val="0"/>
          <w:marBottom w:val="0"/>
          <w:divBdr>
            <w:top w:val="none" w:sz="0" w:space="0" w:color="auto"/>
            <w:left w:val="none" w:sz="0" w:space="0" w:color="auto"/>
            <w:bottom w:val="none" w:sz="0" w:space="0" w:color="auto"/>
            <w:right w:val="none" w:sz="0" w:space="0" w:color="auto"/>
          </w:divBdr>
        </w:div>
      </w:divsChild>
    </w:div>
    <w:div w:id="8597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2158</Words>
  <Characters>12306</Characters>
  <Application>Microsoft Office Word</Application>
  <DocSecurity>0</DocSecurity>
  <Lines>102</Lines>
  <Paragraphs>28</Paragraphs>
  <ScaleCrop>false</ScaleCrop>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2015-12-09T08:01:00Z</dcterms:created>
  <dcterms:modified xsi:type="dcterms:W3CDTF">2015-12-09T08:09:00Z</dcterms:modified>
</cp:coreProperties>
</file>